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2C" w:rsidRDefault="00A03A2C" w:rsidP="00FE13D1">
      <w:pPr>
        <w:jc w:val="center"/>
        <w:rPr>
          <w:rFonts w:ascii="Times New Roman" w:hAnsi="Times New Roman" w:cs="Times New Roman"/>
          <w:sz w:val="24"/>
          <w:szCs w:val="24"/>
          <w:lang w:val="en-US"/>
        </w:rPr>
      </w:pPr>
    </w:p>
    <w:p w:rsidR="00A03A2C" w:rsidRDefault="00A03A2C" w:rsidP="00FE13D1">
      <w:pPr>
        <w:jc w:val="center"/>
        <w:rPr>
          <w:rFonts w:ascii="Times New Roman" w:hAnsi="Times New Roman" w:cs="Times New Roman"/>
          <w:sz w:val="24"/>
          <w:szCs w:val="24"/>
          <w:lang w:val="en-US"/>
        </w:rPr>
      </w:pPr>
    </w:p>
    <w:p w:rsidR="00CE141C" w:rsidRDefault="00CE141C" w:rsidP="00FE13D1">
      <w:pPr>
        <w:jc w:val="center"/>
        <w:rPr>
          <w:rFonts w:ascii="Times New Roman" w:hAnsi="Times New Roman" w:cs="Times New Roman"/>
          <w:sz w:val="24"/>
          <w:szCs w:val="24"/>
          <w:lang w:val="en-US"/>
        </w:rPr>
      </w:pPr>
      <w:r>
        <w:rPr>
          <w:rFonts w:ascii="Times New Roman" w:hAnsi="Times New Roman" w:cs="Times New Roman"/>
          <w:sz w:val="24"/>
          <w:szCs w:val="24"/>
          <w:lang w:val="en-US"/>
        </w:rPr>
        <w:t>In</w:t>
      </w:r>
      <w:r w:rsidR="00A03A2C">
        <w:rPr>
          <w:rFonts w:ascii="Times New Roman" w:hAnsi="Times New Roman" w:cs="Times New Roman"/>
          <w:sz w:val="24"/>
          <w:szCs w:val="24"/>
          <w:lang w:val="en-US"/>
        </w:rPr>
        <w:t>tr</w:t>
      </w:r>
      <w:r>
        <w:rPr>
          <w:rFonts w:ascii="Times New Roman" w:hAnsi="Times New Roman" w:cs="Times New Roman"/>
          <w:sz w:val="24"/>
          <w:szCs w:val="24"/>
          <w:lang w:val="en-US"/>
        </w:rPr>
        <w:t>oduction to the course</w:t>
      </w:r>
    </w:p>
    <w:p w:rsidR="00CE141C" w:rsidRDefault="00CE141C" w:rsidP="00FE13D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E5347" w:rsidRDefault="0050390D" w:rsidP="00FE13D1">
      <w:pPr>
        <w:jc w:val="center"/>
        <w:rPr>
          <w:rFonts w:ascii="Times New Roman" w:hAnsi="Times New Roman" w:cs="Times New Roman"/>
          <w:sz w:val="24"/>
          <w:szCs w:val="24"/>
          <w:lang w:val="en-US"/>
        </w:rPr>
      </w:pPr>
      <w:r w:rsidRPr="00F11B72">
        <w:rPr>
          <w:rFonts w:ascii="Times New Roman" w:hAnsi="Times New Roman" w:cs="Times New Roman"/>
          <w:sz w:val="24"/>
          <w:szCs w:val="24"/>
          <w:lang w:val="en-US"/>
        </w:rPr>
        <w:t>New Thinking in Economics</w:t>
      </w:r>
    </w:p>
    <w:p w:rsidR="000D182A" w:rsidRDefault="00CE141C" w:rsidP="00FE13D1">
      <w:pPr>
        <w:jc w:val="center"/>
        <w:rPr>
          <w:rFonts w:ascii="Times New Roman" w:hAnsi="Times New Roman" w:cs="Times New Roman"/>
          <w:sz w:val="24"/>
          <w:szCs w:val="24"/>
          <w:lang w:val="en-US"/>
        </w:rPr>
      </w:pPr>
      <w:r>
        <w:rPr>
          <w:rFonts w:ascii="Times New Roman" w:hAnsi="Times New Roman" w:cs="Times New Roman"/>
          <w:sz w:val="24"/>
          <w:szCs w:val="24"/>
          <w:lang w:val="en-US"/>
        </w:rPr>
        <w:t>London, 9.9.2015</w:t>
      </w:r>
    </w:p>
    <w:p w:rsidR="00BC13F2" w:rsidRPr="00F11B72" w:rsidRDefault="00BC13F2" w:rsidP="00FE13D1">
      <w:pPr>
        <w:jc w:val="center"/>
        <w:rPr>
          <w:rFonts w:ascii="Times New Roman" w:hAnsi="Times New Roman" w:cs="Times New Roman"/>
          <w:sz w:val="24"/>
          <w:szCs w:val="24"/>
          <w:lang w:val="en-US"/>
        </w:rPr>
      </w:pPr>
    </w:p>
    <w:p w:rsidR="00FE13D1" w:rsidRPr="00FE13D1" w:rsidRDefault="00FE13D1" w:rsidP="00FE13D1">
      <w:pPr>
        <w:jc w:val="center"/>
        <w:rPr>
          <w:rFonts w:ascii="Times New Roman" w:hAnsi="Times New Roman" w:cs="Times New Roman"/>
          <w:sz w:val="24"/>
          <w:szCs w:val="24"/>
          <w:lang w:val="en-US"/>
        </w:rPr>
      </w:pPr>
    </w:p>
    <w:p w:rsidR="00A00B3F" w:rsidRPr="00FE13D1" w:rsidRDefault="00A00B3F" w:rsidP="00FE13D1">
      <w:pPr>
        <w:jc w:val="center"/>
        <w:rPr>
          <w:rFonts w:ascii="Times New Roman" w:hAnsi="Times New Roman" w:cs="Times New Roman"/>
          <w:sz w:val="24"/>
          <w:szCs w:val="24"/>
          <w:lang w:val="en-US"/>
        </w:rPr>
      </w:pPr>
      <w:r w:rsidRPr="00FE13D1">
        <w:rPr>
          <w:rFonts w:ascii="Times New Roman" w:hAnsi="Times New Roman" w:cs="Times New Roman"/>
          <w:sz w:val="24"/>
          <w:szCs w:val="24"/>
          <w:lang w:val="en-US"/>
        </w:rPr>
        <w:t>„Get ready to change the way you think about economics”</w:t>
      </w:r>
    </w:p>
    <w:p w:rsidR="00A00B3F" w:rsidRPr="00FE13D1" w:rsidRDefault="00A00B3F" w:rsidP="00FE13D1">
      <w:pPr>
        <w:jc w:val="center"/>
        <w:rPr>
          <w:rFonts w:ascii="Times New Roman" w:hAnsi="Times New Roman" w:cs="Times New Roman"/>
          <w:sz w:val="24"/>
          <w:szCs w:val="24"/>
          <w:lang w:val="en-US"/>
        </w:rPr>
      </w:pPr>
      <w:r w:rsidRPr="00FE13D1">
        <w:rPr>
          <w:rFonts w:ascii="Times New Roman" w:hAnsi="Times New Roman" w:cs="Times New Roman"/>
          <w:sz w:val="24"/>
          <w:szCs w:val="24"/>
          <w:lang w:val="en-US"/>
        </w:rPr>
        <w:t xml:space="preserve">Richard H. </w:t>
      </w:r>
      <w:proofErr w:type="spellStart"/>
      <w:r w:rsidRPr="00FE13D1">
        <w:rPr>
          <w:rFonts w:ascii="Times New Roman" w:hAnsi="Times New Roman" w:cs="Times New Roman"/>
          <w:sz w:val="24"/>
          <w:szCs w:val="24"/>
          <w:lang w:val="en-US"/>
        </w:rPr>
        <w:t>Thaler</w:t>
      </w:r>
      <w:proofErr w:type="spellEnd"/>
      <w:r w:rsidRPr="00FE13D1">
        <w:rPr>
          <w:rFonts w:ascii="Times New Roman" w:hAnsi="Times New Roman" w:cs="Times New Roman"/>
          <w:sz w:val="24"/>
          <w:szCs w:val="24"/>
          <w:lang w:val="en-US"/>
        </w:rPr>
        <w:t xml:space="preserve">, </w:t>
      </w:r>
      <w:r w:rsidR="00E81482">
        <w:rPr>
          <w:rFonts w:ascii="Times New Roman" w:hAnsi="Times New Roman" w:cs="Times New Roman"/>
          <w:sz w:val="24"/>
          <w:szCs w:val="24"/>
          <w:lang w:val="en-US"/>
        </w:rPr>
        <w:t>P</w:t>
      </w:r>
      <w:r w:rsidRPr="00FE13D1">
        <w:rPr>
          <w:rFonts w:ascii="Times New Roman" w:hAnsi="Times New Roman" w:cs="Times New Roman"/>
          <w:sz w:val="24"/>
          <w:szCs w:val="24"/>
          <w:lang w:val="en-US"/>
        </w:rPr>
        <w:t xml:space="preserve">resident of the </w:t>
      </w:r>
      <w:r w:rsidR="004979CF" w:rsidRPr="00FE13D1">
        <w:rPr>
          <w:rFonts w:ascii="Times New Roman" w:hAnsi="Times New Roman" w:cs="Times New Roman"/>
          <w:sz w:val="24"/>
          <w:szCs w:val="24"/>
          <w:lang w:val="en-US"/>
        </w:rPr>
        <w:t>American Economic Association 2015</w:t>
      </w:r>
    </w:p>
    <w:p w:rsidR="004979CF" w:rsidRPr="00FE13D1" w:rsidRDefault="004979CF" w:rsidP="00FE13D1">
      <w:pPr>
        <w:jc w:val="center"/>
        <w:rPr>
          <w:rFonts w:ascii="Times New Roman" w:hAnsi="Times New Roman" w:cs="Times New Roman"/>
          <w:sz w:val="24"/>
          <w:szCs w:val="24"/>
          <w:lang w:val="en-US"/>
        </w:rPr>
      </w:pPr>
      <w:r w:rsidRPr="00FE13D1">
        <w:rPr>
          <w:rFonts w:ascii="Times New Roman" w:hAnsi="Times New Roman" w:cs="Times New Roman"/>
          <w:sz w:val="24"/>
          <w:szCs w:val="24"/>
          <w:lang w:val="en-US"/>
        </w:rPr>
        <w:t>Misbehaving – The making of Behavioral Economics, New York / London 2015</w:t>
      </w:r>
    </w:p>
    <w:p w:rsidR="00DB30D5" w:rsidRPr="00FE13D1" w:rsidRDefault="00DB30D5">
      <w:pPr>
        <w:rPr>
          <w:rFonts w:ascii="Times New Roman" w:hAnsi="Times New Roman" w:cs="Times New Roman"/>
          <w:sz w:val="24"/>
          <w:szCs w:val="24"/>
          <w:lang w:val="en-US"/>
        </w:rPr>
      </w:pPr>
    </w:p>
    <w:p w:rsidR="00DB30D5" w:rsidRPr="00FE13D1" w:rsidRDefault="00DB30D5">
      <w:pPr>
        <w:rPr>
          <w:rFonts w:ascii="Times New Roman" w:hAnsi="Times New Roman" w:cs="Times New Roman"/>
          <w:sz w:val="24"/>
          <w:szCs w:val="24"/>
          <w:lang w:val="en-US"/>
        </w:rPr>
      </w:pPr>
      <w:r w:rsidRPr="00FE13D1">
        <w:rPr>
          <w:rFonts w:ascii="Times New Roman" w:hAnsi="Times New Roman" w:cs="Times New Roman"/>
          <w:sz w:val="24"/>
          <w:szCs w:val="24"/>
          <w:lang w:val="en-US"/>
        </w:rPr>
        <w:t>So what`s this course about? I would say this course simply has to do with what people want and how they decide in order to get what they want</w:t>
      </w:r>
      <w:r w:rsidR="00FE13D1" w:rsidRPr="00FE13D1">
        <w:rPr>
          <w:rFonts w:ascii="Times New Roman" w:hAnsi="Times New Roman" w:cs="Times New Roman"/>
          <w:sz w:val="24"/>
          <w:szCs w:val="24"/>
          <w:lang w:val="en-US"/>
        </w:rPr>
        <w:t xml:space="preserve">. </w:t>
      </w:r>
      <w:r w:rsidR="00CE141C">
        <w:rPr>
          <w:rFonts w:ascii="Times New Roman" w:hAnsi="Times New Roman" w:cs="Times New Roman"/>
          <w:sz w:val="24"/>
          <w:szCs w:val="24"/>
          <w:lang w:val="en-US"/>
        </w:rPr>
        <w:t>And t</w:t>
      </w:r>
      <w:r w:rsidRPr="00FE13D1">
        <w:rPr>
          <w:rFonts w:ascii="Times New Roman" w:hAnsi="Times New Roman" w:cs="Times New Roman"/>
          <w:sz w:val="24"/>
          <w:szCs w:val="24"/>
          <w:lang w:val="en-US"/>
        </w:rPr>
        <w:t xml:space="preserve">here is a radical change of thinking about it at the moment in economics.  We are going to be talking about in some organized way I hope. </w:t>
      </w:r>
    </w:p>
    <w:p w:rsidR="001E0062" w:rsidRPr="00FE13D1" w:rsidRDefault="00BD0A31">
      <w:pPr>
        <w:rPr>
          <w:rFonts w:ascii="Times New Roman" w:hAnsi="Times New Roman" w:cs="Times New Roman"/>
          <w:sz w:val="24"/>
          <w:szCs w:val="24"/>
          <w:lang w:val="en-US"/>
        </w:rPr>
      </w:pPr>
      <w:r w:rsidRPr="00FE13D1">
        <w:rPr>
          <w:rFonts w:ascii="Times New Roman" w:hAnsi="Times New Roman" w:cs="Times New Roman"/>
          <w:sz w:val="24"/>
          <w:szCs w:val="24"/>
          <w:lang w:val="en-US"/>
        </w:rPr>
        <w:t xml:space="preserve">So we are very interested in the basic ideas of old thinking </w:t>
      </w:r>
      <w:r w:rsidR="001E0062" w:rsidRPr="00FE13D1">
        <w:rPr>
          <w:rFonts w:ascii="Times New Roman" w:hAnsi="Times New Roman" w:cs="Times New Roman"/>
          <w:sz w:val="24"/>
          <w:szCs w:val="24"/>
          <w:lang w:val="en-US"/>
        </w:rPr>
        <w:t xml:space="preserve">in economics </w:t>
      </w:r>
      <w:r w:rsidRPr="00FE13D1">
        <w:rPr>
          <w:rFonts w:ascii="Times New Roman" w:hAnsi="Times New Roman" w:cs="Times New Roman"/>
          <w:sz w:val="24"/>
          <w:szCs w:val="24"/>
          <w:lang w:val="en-US"/>
        </w:rPr>
        <w:t>the so called neoclassical theory</w:t>
      </w:r>
      <w:r w:rsidR="001E0062" w:rsidRPr="00FE13D1">
        <w:rPr>
          <w:rFonts w:ascii="Times New Roman" w:hAnsi="Times New Roman" w:cs="Times New Roman"/>
          <w:sz w:val="24"/>
          <w:szCs w:val="24"/>
          <w:lang w:val="en-US"/>
        </w:rPr>
        <w:t xml:space="preserve"> first. Then we are going to be studying the new thinking in economic</w:t>
      </w:r>
      <w:r w:rsidR="00F11B72">
        <w:rPr>
          <w:rFonts w:ascii="Times New Roman" w:hAnsi="Times New Roman" w:cs="Times New Roman"/>
          <w:sz w:val="24"/>
          <w:szCs w:val="24"/>
          <w:lang w:val="en-US"/>
        </w:rPr>
        <w:t>s</w:t>
      </w:r>
      <w:r w:rsidR="001E0062" w:rsidRPr="00FE13D1">
        <w:rPr>
          <w:rFonts w:ascii="Times New Roman" w:hAnsi="Times New Roman" w:cs="Times New Roman"/>
          <w:sz w:val="24"/>
          <w:szCs w:val="24"/>
          <w:lang w:val="en-US"/>
        </w:rPr>
        <w:t xml:space="preserve"> the so called behavioral economics on the one hand and happiness research on the other hand. </w:t>
      </w:r>
    </w:p>
    <w:p w:rsidR="00BD0A31" w:rsidRPr="00FE13D1" w:rsidRDefault="001E0062">
      <w:pPr>
        <w:rPr>
          <w:rFonts w:ascii="Times New Roman" w:hAnsi="Times New Roman" w:cs="Times New Roman"/>
          <w:sz w:val="24"/>
          <w:szCs w:val="24"/>
          <w:lang w:val="en-US"/>
        </w:rPr>
      </w:pPr>
      <w:r w:rsidRPr="00FE13D1">
        <w:rPr>
          <w:rFonts w:ascii="Times New Roman" w:hAnsi="Times New Roman" w:cs="Times New Roman"/>
          <w:sz w:val="24"/>
          <w:szCs w:val="24"/>
          <w:lang w:val="en-US"/>
        </w:rPr>
        <w:t xml:space="preserve">Once we understand the nature of neoclassical theory we can then go on to the subject of the new way of thinking in economics.   </w:t>
      </w:r>
      <w:r w:rsidR="00BD0A31" w:rsidRPr="00FE13D1">
        <w:rPr>
          <w:rFonts w:ascii="Times New Roman" w:hAnsi="Times New Roman" w:cs="Times New Roman"/>
          <w:sz w:val="24"/>
          <w:szCs w:val="24"/>
          <w:lang w:val="en-US"/>
        </w:rPr>
        <w:t xml:space="preserve"> </w:t>
      </w:r>
    </w:p>
    <w:p w:rsidR="00D427A4" w:rsidRDefault="00D427A4">
      <w:pPr>
        <w:rPr>
          <w:rFonts w:ascii="Times New Roman" w:hAnsi="Times New Roman" w:cs="Times New Roman"/>
          <w:sz w:val="24"/>
          <w:szCs w:val="24"/>
          <w:lang w:val="en-US"/>
        </w:rPr>
      </w:pPr>
      <w:r w:rsidRPr="00FE13D1">
        <w:rPr>
          <w:rFonts w:ascii="Times New Roman" w:hAnsi="Times New Roman" w:cs="Times New Roman"/>
          <w:sz w:val="24"/>
          <w:szCs w:val="24"/>
          <w:lang w:val="en-US"/>
        </w:rPr>
        <w:t>So let`s go through in more detail:</w:t>
      </w:r>
    </w:p>
    <w:p w:rsidR="00E81482" w:rsidRPr="00FE13D1" w:rsidRDefault="00E81482">
      <w:pPr>
        <w:rPr>
          <w:rFonts w:ascii="Times New Roman" w:hAnsi="Times New Roman" w:cs="Times New Roman"/>
          <w:sz w:val="24"/>
          <w:szCs w:val="24"/>
          <w:lang w:val="en-US"/>
        </w:rPr>
      </w:pPr>
      <w:r>
        <w:rPr>
          <w:rFonts w:ascii="Times New Roman" w:hAnsi="Times New Roman" w:cs="Times New Roman"/>
          <w:sz w:val="24"/>
          <w:szCs w:val="24"/>
          <w:lang w:val="en-US"/>
        </w:rPr>
        <w:t xml:space="preserve">Neoclassical theory is simply based on the assumption that human behavior could be modeled on the basis of the so called homo </w:t>
      </w:r>
      <w:proofErr w:type="spellStart"/>
      <w:r>
        <w:rPr>
          <w:rFonts w:ascii="Times New Roman" w:hAnsi="Times New Roman" w:cs="Times New Roman"/>
          <w:sz w:val="24"/>
          <w:szCs w:val="24"/>
          <w:lang w:val="en-US"/>
        </w:rPr>
        <w:t>oeconomicus</w:t>
      </w:r>
      <w:proofErr w:type="spellEnd"/>
      <w:r>
        <w:rPr>
          <w:rFonts w:ascii="Times New Roman" w:hAnsi="Times New Roman" w:cs="Times New Roman"/>
          <w:sz w:val="24"/>
          <w:szCs w:val="24"/>
          <w:lang w:val="en-US"/>
        </w:rPr>
        <w:t xml:space="preserve"> assumption</w:t>
      </w:r>
      <w:r w:rsidR="00CE141C">
        <w:rPr>
          <w:rFonts w:ascii="Times New Roman" w:hAnsi="Times New Roman" w:cs="Times New Roman"/>
          <w:sz w:val="24"/>
          <w:szCs w:val="24"/>
          <w:lang w:val="en-US"/>
        </w:rPr>
        <w:t>. Following this assumption</w:t>
      </w:r>
      <w:r w:rsidR="00F94814">
        <w:rPr>
          <w:rFonts w:ascii="Times New Roman" w:hAnsi="Times New Roman" w:cs="Times New Roman"/>
          <w:sz w:val="24"/>
          <w:szCs w:val="24"/>
          <w:lang w:val="en-US"/>
        </w:rPr>
        <w:t xml:space="preserve"> people act rational</w:t>
      </w:r>
      <w:r w:rsidR="0084341D">
        <w:rPr>
          <w:rFonts w:ascii="Times New Roman" w:hAnsi="Times New Roman" w:cs="Times New Roman"/>
          <w:sz w:val="24"/>
          <w:szCs w:val="24"/>
          <w:lang w:val="en-US"/>
        </w:rPr>
        <w:t>ly</w:t>
      </w:r>
      <w:r w:rsidR="00F94814">
        <w:rPr>
          <w:rFonts w:ascii="Times New Roman" w:hAnsi="Times New Roman" w:cs="Times New Roman"/>
          <w:sz w:val="24"/>
          <w:szCs w:val="24"/>
          <w:lang w:val="en-US"/>
        </w:rPr>
        <w:t>, selfish</w:t>
      </w:r>
      <w:r w:rsidR="0084341D">
        <w:rPr>
          <w:rFonts w:ascii="Times New Roman" w:hAnsi="Times New Roman" w:cs="Times New Roman"/>
          <w:sz w:val="24"/>
          <w:szCs w:val="24"/>
          <w:lang w:val="en-US"/>
        </w:rPr>
        <w:t>ly</w:t>
      </w:r>
      <w:r w:rsidR="00F94814">
        <w:rPr>
          <w:rFonts w:ascii="Times New Roman" w:hAnsi="Times New Roman" w:cs="Times New Roman"/>
          <w:sz w:val="24"/>
          <w:szCs w:val="24"/>
          <w:lang w:val="en-US"/>
        </w:rPr>
        <w:t xml:space="preserve"> and time consistent</w:t>
      </w:r>
      <w:r w:rsidR="00CE141C">
        <w:rPr>
          <w:rFonts w:ascii="Times New Roman" w:hAnsi="Times New Roman" w:cs="Times New Roman"/>
          <w:sz w:val="24"/>
          <w:szCs w:val="24"/>
          <w:lang w:val="en-US"/>
        </w:rPr>
        <w:t>,</w:t>
      </w:r>
      <w:r w:rsidR="00F94814">
        <w:rPr>
          <w:rFonts w:ascii="Times New Roman" w:hAnsi="Times New Roman" w:cs="Times New Roman"/>
          <w:sz w:val="24"/>
          <w:szCs w:val="24"/>
          <w:lang w:val="en-US"/>
        </w:rPr>
        <w:t xml:space="preserve"> which means they don`t change </w:t>
      </w:r>
      <w:r w:rsidR="00C446E0">
        <w:rPr>
          <w:rFonts w:ascii="Times New Roman" w:hAnsi="Times New Roman" w:cs="Times New Roman"/>
          <w:sz w:val="24"/>
          <w:szCs w:val="24"/>
          <w:lang w:val="en-US"/>
        </w:rPr>
        <w:t xml:space="preserve">their </w:t>
      </w:r>
      <w:r w:rsidR="00F94814">
        <w:rPr>
          <w:rFonts w:ascii="Times New Roman" w:hAnsi="Times New Roman" w:cs="Times New Roman"/>
          <w:sz w:val="24"/>
          <w:szCs w:val="24"/>
          <w:lang w:val="en-US"/>
        </w:rPr>
        <w:t>preferences</w:t>
      </w:r>
      <w:r>
        <w:rPr>
          <w:rFonts w:ascii="Times New Roman" w:hAnsi="Times New Roman" w:cs="Times New Roman"/>
          <w:sz w:val="24"/>
          <w:szCs w:val="24"/>
          <w:lang w:val="en-US"/>
        </w:rPr>
        <w:t xml:space="preserve">. </w:t>
      </w:r>
      <w:r w:rsidR="00F94814">
        <w:rPr>
          <w:rFonts w:ascii="Times New Roman" w:hAnsi="Times New Roman" w:cs="Times New Roman"/>
          <w:sz w:val="24"/>
          <w:szCs w:val="24"/>
          <w:lang w:val="en-US"/>
        </w:rPr>
        <w:t xml:space="preserve">A further central assumption </w:t>
      </w:r>
      <w:r w:rsidR="00CE141C">
        <w:rPr>
          <w:rFonts w:ascii="Times New Roman" w:hAnsi="Times New Roman" w:cs="Times New Roman"/>
          <w:sz w:val="24"/>
          <w:szCs w:val="24"/>
          <w:lang w:val="en-US"/>
        </w:rPr>
        <w:t xml:space="preserve">here </w:t>
      </w:r>
      <w:r w:rsidR="00F94814">
        <w:rPr>
          <w:rFonts w:ascii="Times New Roman" w:hAnsi="Times New Roman" w:cs="Times New Roman"/>
          <w:sz w:val="24"/>
          <w:szCs w:val="24"/>
          <w:lang w:val="en-US"/>
        </w:rPr>
        <w:t xml:space="preserve">is that more material goods/ money </w:t>
      </w:r>
      <w:proofErr w:type="gramStart"/>
      <w:r w:rsidR="00F94814">
        <w:rPr>
          <w:rFonts w:ascii="Times New Roman" w:hAnsi="Times New Roman" w:cs="Times New Roman"/>
          <w:sz w:val="24"/>
          <w:szCs w:val="24"/>
          <w:lang w:val="en-US"/>
        </w:rPr>
        <w:t>is</w:t>
      </w:r>
      <w:proofErr w:type="gramEnd"/>
      <w:r w:rsidR="00F94814">
        <w:rPr>
          <w:rFonts w:ascii="Times New Roman" w:hAnsi="Times New Roman" w:cs="Times New Roman"/>
          <w:sz w:val="24"/>
          <w:szCs w:val="24"/>
          <w:lang w:val="en-US"/>
        </w:rPr>
        <w:t xml:space="preserve"> always better then less.</w:t>
      </w:r>
      <w:r>
        <w:rPr>
          <w:rFonts w:ascii="Times New Roman" w:hAnsi="Times New Roman" w:cs="Times New Roman"/>
          <w:sz w:val="24"/>
          <w:szCs w:val="24"/>
          <w:lang w:val="en-US"/>
        </w:rPr>
        <w:t xml:space="preserve">  </w:t>
      </w:r>
      <w:r w:rsidR="007756FD">
        <w:rPr>
          <w:rFonts w:ascii="Times New Roman" w:hAnsi="Times New Roman" w:cs="Times New Roman"/>
          <w:sz w:val="24"/>
          <w:szCs w:val="24"/>
          <w:lang w:val="en-US"/>
        </w:rPr>
        <w:t>And the</w:t>
      </w:r>
      <w:r>
        <w:rPr>
          <w:rFonts w:ascii="Times New Roman" w:hAnsi="Times New Roman" w:cs="Times New Roman"/>
          <w:sz w:val="24"/>
          <w:szCs w:val="24"/>
          <w:lang w:val="en-US"/>
        </w:rPr>
        <w:t xml:space="preserve"> </w:t>
      </w:r>
      <w:r w:rsidR="007756FD">
        <w:rPr>
          <w:rFonts w:ascii="Times New Roman" w:hAnsi="Times New Roman" w:cs="Times New Roman"/>
          <w:sz w:val="24"/>
          <w:szCs w:val="24"/>
          <w:lang w:val="en-US"/>
        </w:rPr>
        <w:t xml:space="preserve">tricky thing is that economic textbooks in the past normally didn`t mention that all of the theory which was shown in the textbook </w:t>
      </w:r>
      <w:proofErr w:type="spellStart"/>
      <w:r w:rsidR="007756FD">
        <w:rPr>
          <w:rFonts w:ascii="Times New Roman" w:hAnsi="Times New Roman" w:cs="Times New Roman"/>
          <w:sz w:val="24"/>
          <w:szCs w:val="24"/>
          <w:lang w:val="en-US"/>
        </w:rPr>
        <w:t>wass</w:t>
      </w:r>
      <w:proofErr w:type="spellEnd"/>
      <w:r w:rsidR="007756FD">
        <w:rPr>
          <w:rFonts w:ascii="Times New Roman" w:hAnsi="Times New Roman" w:cs="Times New Roman"/>
          <w:sz w:val="24"/>
          <w:szCs w:val="24"/>
          <w:lang w:val="en-US"/>
        </w:rPr>
        <w:t xml:space="preserve"> based on the homo </w:t>
      </w:r>
      <w:proofErr w:type="spellStart"/>
      <w:r w:rsidR="007756FD">
        <w:rPr>
          <w:rFonts w:ascii="Times New Roman" w:hAnsi="Times New Roman" w:cs="Times New Roman"/>
          <w:sz w:val="24"/>
          <w:szCs w:val="24"/>
          <w:lang w:val="en-US"/>
        </w:rPr>
        <w:t>oeconomius</w:t>
      </w:r>
      <w:proofErr w:type="spellEnd"/>
      <w:r w:rsidR="007756FD">
        <w:rPr>
          <w:rFonts w:ascii="Times New Roman" w:hAnsi="Times New Roman" w:cs="Times New Roman"/>
          <w:sz w:val="24"/>
          <w:szCs w:val="24"/>
          <w:lang w:val="en-US"/>
        </w:rPr>
        <w:t xml:space="preserve"> assumption. So students especially economics and business administration </w:t>
      </w:r>
      <w:proofErr w:type="gramStart"/>
      <w:r w:rsidR="007756FD">
        <w:rPr>
          <w:rFonts w:ascii="Times New Roman" w:hAnsi="Times New Roman" w:cs="Times New Roman"/>
          <w:sz w:val="24"/>
          <w:szCs w:val="24"/>
          <w:lang w:val="en-US"/>
        </w:rPr>
        <w:t xml:space="preserve">were  </w:t>
      </w:r>
      <w:proofErr w:type="spellStart"/>
      <w:r w:rsidR="007756FD">
        <w:rPr>
          <w:rFonts w:ascii="Times New Roman" w:hAnsi="Times New Roman" w:cs="Times New Roman"/>
          <w:sz w:val="24"/>
          <w:szCs w:val="24"/>
          <w:lang w:val="en-US"/>
        </w:rPr>
        <w:t>were</w:t>
      </w:r>
      <w:proofErr w:type="spellEnd"/>
      <w:proofErr w:type="gramEnd"/>
      <w:r w:rsidR="007756FD">
        <w:rPr>
          <w:rFonts w:ascii="Times New Roman" w:hAnsi="Times New Roman" w:cs="Times New Roman"/>
          <w:sz w:val="24"/>
          <w:szCs w:val="24"/>
          <w:lang w:val="en-US"/>
        </w:rPr>
        <w:t xml:space="preserve"> indoctrinated by this slowly and wrong imprints were coin about the behavior of others   which also influenced the behavior of those students towards others </w:t>
      </w:r>
      <w:r w:rsidR="00B55947">
        <w:rPr>
          <w:rFonts w:ascii="Times New Roman" w:hAnsi="Times New Roman" w:cs="Times New Roman"/>
          <w:sz w:val="24"/>
          <w:szCs w:val="24"/>
          <w:lang w:val="en-US"/>
        </w:rPr>
        <w:t xml:space="preserve">concretely spoken they got more selfish. </w:t>
      </w:r>
      <w:r w:rsidR="007756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FE13D1" w:rsidRPr="00FE13D1" w:rsidRDefault="00FE13D1" w:rsidP="00E81482">
      <w:pPr>
        <w:spacing w:after="120" w:line="360" w:lineRule="auto"/>
        <w:rPr>
          <w:rFonts w:ascii="Times New Roman" w:hAnsi="Times New Roman" w:cs="Times New Roman"/>
          <w:sz w:val="24"/>
          <w:szCs w:val="24"/>
          <w:lang w:val="en-GB"/>
        </w:rPr>
      </w:pPr>
      <w:r w:rsidRPr="00FE13D1">
        <w:rPr>
          <w:rFonts w:ascii="Times New Roman" w:hAnsi="Times New Roman" w:cs="Times New Roman"/>
          <w:sz w:val="24"/>
          <w:szCs w:val="24"/>
          <w:lang w:val="en-GB"/>
        </w:rPr>
        <w:t>The rethinking of economics ha</w:t>
      </w:r>
      <w:r w:rsidR="007756FD">
        <w:rPr>
          <w:rFonts w:ascii="Times New Roman" w:hAnsi="Times New Roman" w:cs="Times New Roman"/>
          <w:sz w:val="24"/>
          <w:szCs w:val="24"/>
          <w:lang w:val="en-GB"/>
        </w:rPr>
        <w:t>s</w:t>
      </w:r>
      <w:r w:rsidRPr="00FE13D1">
        <w:rPr>
          <w:rFonts w:ascii="Times New Roman" w:hAnsi="Times New Roman" w:cs="Times New Roman"/>
          <w:sz w:val="24"/>
          <w:szCs w:val="24"/>
          <w:lang w:val="en-GB"/>
        </w:rPr>
        <w:t xml:space="preserve"> two new directions that lie at different levels.</w:t>
      </w:r>
    </w:p>
    <w:p w:rsidR="00F94814" w:rsidRDefault="00FE13D1" w:rsidP="00FE13D1">
      <w:pPr>
        <w:pStyle w:val="txt"/>
        <w:spacing w:after="120"/>
        <w:rPr>
          <w:sz w:val="24"/>
          <w:szCs w:val="24"/>
          <w:lang w:val="en-GB"/>
        </w:rPr>
      </w:pPr>
      <w:r w:rsidRPr="00CB22D0">
        <w:rPr>
          <w:sz w:val="24"/>
          <w:szCs w:val="24"/>
          <w:lang w:val="en-GB"/>
        </w:rPr>
        <w:lastRenderedPageBreak/>
        <w:t xml:space="preserve">- </w:t>
      </w:r>
      <w:r w:rsidR="00206D3B">
        <w:rPr>
          <w:sz w:val="24"/>
          <w:szCs w:val="24"/>
          <w:lang w:val="en-GB"/>
        </w:rPr>
        <w:t>B</w:t>
      </w:r>
      <w:r w:rsidRPr="00CB22D0">
        <w:rPr>
          <w:sz w:val="24"/>
          <w:szCs w:val="24"/>
          <w:lang w:val="en-GB"/>
        </w:rPr>
        <w:t xml:space="preserve">ehavioural economics deals with the question of how people really decide. It moves away from the a priori assumption of homo </w:t>
      </w:r>
      <w:proofErr w:type="spellStart"/>
      <w:r w:rsidR="00C446E0">
        <w:rPr>
          <w:sz w:val="24"/>
          <w:szCs w:val="24"/>
          <w:lang w:val="en-GB"/>
        </w:rPr>
        <w:t>oec</w:t>
      </w:r>
      <w:r w:rsidRPr="00CB22D0">
        <w:rPr>
          <w:sz w:val="24"/>
          <w:szCs w:val="24"/>
          <w:lang w:val="en-GB"/>
        </w:rPr>
        <w:t>onomicus</w:t>
      </w:r>
      <w:proofErr w:type="spellEnd"/>
      <w:r w:rsidRPr="00CB22D0">
        <w:rPr>
          <w:sz w:val="24"/>
          <w:szCs w:val="24"/>
          <w:lang w:val="en-GB"/>
        </w:rPr>
        <w:t xml:space="preserve"> on the basis of neurobiological and psychological insights of the dual action system</w:t>
      </w:r>
      <w:r w:rsidR="00F94814">
        <w:rPr>
          <w:sz w:val="24"/>
          <w:szCs w:val="24"/>
          <w:lang w:val="en-GB"/>
        </w:rPr>
        <w:t xml:space="preserve">, which consists of our </w:t>
      </w:r>
      <w:proofErr w:type="spellStart"/>
      <w:r w:rsidR="00F94814">
        <w:rPr>
          <w:sz w:val="24"/>
          <w:szCs w:val="24"/>
          <w:lang w:val="en-GB"/>
        </w:rPr>
        <w:t>neocortex</w:t>
      </w:r>
      <w:proofErr w:type="spellEnd"/>
      <w:r w:rsidR="00F94814">
        <w:rPr>
          <w:sz w:val="24"/>
          <w:szCs w:val="24"/>
          <w:lang w:val="en-GB"/>
        </w:rPr>
        <w:t xml:space="preserve"> and our limbic system</w:t>
      </w:r>
      <w:r w:rsidR="00F11B72">
        <w:rPr>
          <w:sz w:val="24"/>
          <w:szCs w:val="24"/>
          <w:lang w:val="en-GB"/>
        </w:rPr>
        <w:t xml:space="preserve"> in our brain</w:t>
      </w:r>
      <w:r w:rsidR="00F94814">
        <w:rPr>
          <w:sz w:val="24"/>
          <w:szCs w:val="24"/>
          <w:lang w:val="en-GB"/>
        </w:rPr>
        <w:t xml:space="preserve">. </w:t>
      </w:r>
    </w:p>
    <w:p w:rsidR="00C446E0" w:rsidRDefault="00F94814" w:rsidP="00FE13D1">
      <w:pPr>
        <w:pStyle w:val="txt"/>
        <w:spacing w:after="120"/>
        <w:rPr>
          <w:sz w:val="24"/>
          <w:szCs w:val="24"/>
          <w:lang w:val="en-GB"/>
        </w:rPr>
      </w:pPr>
      <w:r>
        <w:rPr>
          <w:sz w:val="24"/>
          <w:szCs w:val="24"/>
          <w:lang w:val="en-GB"/>
        </w:rPr>
        <w:t>Extensive research has shown that our ab</w:t>
      </w:r>
      <w:r w:rsidR="00C446E0">
        <w:rPr>
          <w:sz w:val="24"/>
          <w:szCs w:val="24"/>
          <w:lang w:val="en-GB"/>
        </w:rPr>
        <w:t>i</w:t>
      </w:r>
      <w:r>
        <w:rPr>
          <w:sz w:val="24"/>
          <w:szCs w:val="24"/>
          <w:lang w:val="en-GB"/>
        </w:rPr>
        <w:t>lity and our willingness to act rational</w:t>
      </w:r>
      <w:r w:rsidR="0084341D">
        <w:rPr>
          <w:sz w:val="24"/>
          <w:szCs w:val="24"/>
          <w:lang w:val="en-GB"/>
        </w:rPr>
        <w:t>ly</w:t>
      </w:r>
      <w:r>
        <w:rPr>
          <w:sz w:val="24"/>
          <w:szCs w:val="24"/>
          <w:lang w:val="en-GB"/>
        </w:rPr>
        <w:t xml:space="preserve"> </w:t>
      </w:r>
      <w:r w:rsidR="00206D3B">
        <w:rPr>
          <w:sz w:val="24"/>
          <w:szCs w:val="24"/>
          <w:lang w:val="en-GB"/>
        </w:rPr>
        <w:t xml:space="preserve">according our </w:t>
      </w:r>
      <w:proofErr w:type="spellStart"/>
      <w:r w:rsidR="00206D3B">
        <w:rPr>
          <w:sz w:val="24"/>
          <w:szCs w:val="24"/>
          <w:lang w:val="en-GB"/>
        </w:rPr>
        <w:t>neocortex</w:t>
      </w:r>
      <w:proofErr w:type="spellEnd"/>
      <w:r w:rsidR="00206D3B">
        <w:rPr>
          <w:sz w:val="24"/>
          <w:szCs w:val="24"/>
          <w:lang w:val="en-GB"/>
        </w:rPr>
        <w:t xml:space="preserve"> </w:t>
      </w:r>
      <w:r>
        <w:rPr>
          <w:sz w:val="24"/>
          <w:szCs w:val="24"/>
          <w:lang w:val="en-GB"/>
        </w:rPr>
        <w:t xml:space="preserve">which means </w:t>
      </w:r>
      <w:r w:rsidR="00206D3B">
        <w:rPr>
          <w:sz w:val="24"/>
          <w:szCs w:val="24"/>
          <w:lang w:val="en-GB"/>
        </w:rPr>
        <w:t xml:space="preserve">to act </w:t>
      </w:r>
      <w:r>
        <w:rPr>
          <w:sz w:val="24"/>
          <w:szCs w:val="24"/>
          <w:lang w:val="en-GB"/>
        </w:rPr>
        <w:t xml:space="preserve">often against our emotions and </w:t>
      </w:r>
      <w:proofErr w:type="gramStart"/>
      <w:r>
        <w:rPr>
          <w:sz w:val="24"/>
          <w:szCs w:val="24"/>
          <w:lang w:val="en-GB"/>
        </w:rPr>
        <w:t xml:space="preserve">views of the world </w:t>
      </w:r>
      <w:r w:rsidR="00206D3B">
        <w:rPr>
          <w:sz w:val="24"/>
          <w:szCs w:val="24"/>
          <w:lang w:val="en-GB"/>
        </w:rPr>
        <w:t xml:space="preserve">in our </w:t>
      </w:r>
      <w:r w:rsidR="00CE141C">
        <w:rPr>
          <w:sz w:val="24"/>
          <w:szCs w:val="24"/>
          <w:lang w:val="en-GB"/>
        </w:rPr>
        <w:t>l</w:t>
      </w:r>
      <w:r w:rsidR="00206D3B">
        <w:rPr>
          <w:sz w:val="24"/>
          <w:szCs w:val="24"/>
          <w:lang w:val="en-GB"/>
        </w:rPr>
        <w:t xml:space="preserve">imbic system </w:t>
      </w:r>
      <w:r>
        <w:rPr>
          <w:sz w:val="24"/>
          <w:szCs w:val="24"/>
          <w:lang w:val="en-GB"/>
        </w:rPr>
        <w:t>is</w:t>
      </w:r>
      <w:proofErr w:type="gramEnd"/>
      <w:r>
        <w:rPr>
          <w:sz w:val="24"/>
          <w:szCs w:val="24"/>
          <w:lang w:val="en-GB"/>
        </w:rPr>
        <w:t xml:space="preserve"> very limited. Or to put it different</w:t>
      </w:r>
      <w:r w:rsidR="00CE141C">
        <w:rPr>
          <w:sz w:val="24"/>
          <w:szCs w:val="24"/>
          <w:lang w:val="en-GB"/>
        </w:rPr>
        <w:t>ly</w:t>
      </w:r>
      <w:r>
        <w:rPr>
          <w:sz w:val="24"/>
          <w:szCs w:val="24"/>
          <w:lang w:val="en-GB"/>
        </w:rPr>
        <w:t xml:space="preserve">: In our dual actions system the </w:t>
      </w:r>
      <w:r w:rsidR="00CE141C">
        <w:rPr>
          <w:sz w:val="24"/>
          <w:szCs w:val="24"/>
          <w:lang w:val="en-GB"/>
        </w:rPr>
        <w:t>l</w:t>
      </w:r>
      <w:r>
        <w:rPr>
          <w:sz w:val="24"/>
          <w:szCs w:val="24"/>
          <w:lang w:val="en-GB"/>
        </w:rPr>
        <w:t>imbic system normally wins.</w:t>
      </w:r>
      <w:r w:rsidR="00C446E0">
        <w:rPr>
          <w:sz w:val="24"/>
          <w:szCs w:val="24"/>
          <w:lang w:val="en-GB"/>
        </w:rPr>
        <w:t xml:space="preserve"> This means our decisions are </w:t>
      </w:r>
      <w:r w:rsidR="00A55E21">
        <w:rPr>
          <w:sz w:val="24"/>
          <w:szCs w:val="24"/>
          <w:lang w:val="en-GB"/>
        </w:rPr>
        <w:t xml:space="preserve">very often </w:t>
      </w:r>
      <w:r w:rsidR="00C446E0">
        <w:rPr>
          <w:sz w:val="24"/>
          <w:szCs w:val="24"/>
          <w:lang w:val="en-GB"/>
        </w:rPr>
        <w:t xml:space="preserve">influenced by biases, heuristics, faming effects, loss aversion and so on. </w:t>
      </w:r>
    </w:p>
    <w:p w:rsidR="00C446E0" w:rsidRDefault="00F94814" w:rsidP="00FE13D1">
      <w:pPr>
        <w:pStyle w:val="txt"/>
        <w:spacing w:after="120"/>
        <w:rPr>
          <w:sz w:val="24"/>
          <w:szCs w:val="24"/>
          <w:lang w:val="en-GB"/>
        </w:rPr>
      </w:pPr>
      <w:r>
        <w:rPr>
          <w:sz w:val="24"/>
          <w:szCs w:val="24"/>
          <w:lang w:val="en-GB"/>
        </w:rPr>
        <w:t xml:space="preserve">Research has also shown that most of the people </w:t>
      </w:r>
      <w:r w:rsidR="00206D3B">
        <w:rPr>
          <w:sz w:val="24"/>
          <w:szCs w:val="24"/>
          <w:lang w:val="en-GB"/>
        </w:rPr>
        <w:t>-</w:t>
      </w:r>
      <w:r w:rsidR="008509DB">
        <w:rPr>
          <w:sz w:val="24"/>
          <w:szCs w:val="24"/>
          <w:lang w:val="en-GB"/>
        </w:rPr>
        <w:t xml:space="preserve"> 80 % or more -</w:t>
      </w:r>
      <w:r w:rsidR="00206D3B">
        <w:rPr>
          <w:sz w:val="24"/>
          <w:szCs w:val="24"/>
          <w:lang w:val="en-GB"/>
        </w:rPr>
        <w:t xml:space="preserve"> </w:t>
      </w:r>
      <w:r w:rsidR="00F11B72">
        <w:rPr>
          <w:sz w:val="24"/>
          <w:szCs w:val="24"/>
          <w:lang w:val="en-GB"/>
        </w:rPr>
        <w:t xml:space="preserve">are </w:t>
      </w:r>
      <w:r>
        <w:rPr>
          <w:sz w:val="24"/>
          <w:szCs w:val="24"/>
          <w:lang w:val="en-GB"/>
        </w:rPr>
        <w:t xml:space="preserve">not selfish. </w:t>
      </w:r>
      <w:r w:rsidR="00E62AC0">
        <w:rPr>
          <w:sz w:val="24"/>
          <w:szCs w:val="24"/>
          <w:lang w:val="en-GB"/>
        </w:rPr>
        <w:t xml:space="preserve">Rather than they </w:t>
      </w:r>
      <w:r w:rsidR="008509DB">
        <w:rPr>
          <w:sz w:val="24"/>
          <w:szCs w:val="24"/>
          <w:lang w:val="en-GB"/>
        </w:rPr>
        <w:t xml:space="preserve">are driven by an innate </w:t>
      </w:r>
      <w:r w:rsidR="00E62AC0">
        <w:rPr>
          <w:sz w:val="24"/>
          <w:szCs w:val="24"/>
          <w:lang w:val="en-GB"/>
        </w:rPr>
        <w:t xml:space="preserve">feeling of fairness, more </w:t>
      </w:r>
      <w:proofErr w:type="spellStart"/>
      <w:r w:rsidR="00E62AC0">
        <w:rPr>
          <w:sz w:val="24"/>
          <w:szCs w:val="24"/>
          <w:lang w:val="en-GB"/>
        </w:rPr>
        <w:t>then</w:t>
      </w:r>
      <w:proofErr w:type="spellEnd"/>
      <w:r w:rsidR="00E62AC0">
        <w:rPr>
          <w:sz w:val="24"/>
          <w:szCs w:val="24"/>
          <w:lang w:val="en-GB"/>
        </w:rPr>
        <w:t xml:space="preserve"> 10 % are even altruistic. This has something to do with our </w:t>
      </w:r>
      <w:r w:rsidR="007E591F">
        <w:rPr>
          <w:sz w:val="24"/>
          <w:szCs w:val="24"/>
          <w:lang w:val="en-GB"/>
        </w:rPr>
        <w:t xml:space="preserve">history and </w:t>
      </w:r>
      <w:r w:rsidR="00E62AC0">
        <w:rPr>
          <w:sz w:val="24"/>
          <w:szCs w:val="24"/>
          <w:lang w:val="en-GB"/>
        </w:rPr>
        <w:t>evolution. Crucial for the survival of the tribe of humans (</w:t>
      </w:r>
      <w:proofErr w:type="gramStart"/>
      <w:r w:rsidR="00E62AC0">
        <w:rPr>
          <w:sz w:val="24"/>
          <w:szCs w:val="24"/>
          <w:lang w:val="en-GB"/>
        </w:rPr>
        <w:t>homo</w:t>
      </w:r>
      <w:proofErr w:type="gramEnd"/>
      <w:r w:rsidR="00E62AC0">
        <w:rPr>
          <w:sz w:val="24"/>
          <w:szCs w:val="24"/>
          <w:lang w:val="en-GB"/>
        </w:rPr>
        <w:t xml:space="preserve"> sapiens </w:t>
      </w:r>
      <w:proofErr w:type="spellStart"/>
      <w:r w:rsidR="00E62AC0">
        <w:rPr>
          <w:sz w:val="24"/>
          <w:szCs w:val="24"/>
          <w:lang w:val="en-GB"/>
        </w:rPr>
        <w:t>sapiens</w:t>
      </w:r>
      <w:proofErr w:type="spellEnd"/>
      <w:r w:rsidR="00E62AC0">
        <w:rPr>
          <w:sz w:val="24"/>
          <w:szCs w:val="24"/>
          <w:lang w:val="en-GB"/>
        </w:rPr>
        <w:t xml:space="preserve">) was our capability to cooperate. But the prerequisite </w:t>
      </w:r>
      <w:r w:rsidR="007E591F">
        <w:rPr>
          <w:sz w:val="24"/>
          <w:szCs w:val="24"/>
          <w:lang w:val="en-GB"/>
        </w:rPr>
        <w:t>for c</w:t>
      </w:r>
      <w:r w:rsidR="00E62AC0">
        <w:rPr>
          <w:sz w:val="24"/>
          <w:szCs w:val="24"/>
          <w:lang w:val="en-GB"/>
        </w:rPr>
        <w:t>o</w:t>
      </w:r>
      <w:r w:rsidR="007E591F">
        <w:rPr>
          <w:sz w:val="24"/>
          <w:szCs w:val="24"/>
          <w:lang w:val="en-GB"/>
        </w:rPr>
        <w:t>o</w:t>
      </w:r>
      <w:r w:rsidR="00E62AC0">
        <w:rPr>
          <w:sz w:val="24"/>
          <w:szCs w:val="24"/>
          <w:lang w:val="en-GB"/>
        </w:rPr>
        <w:t xml:space="preserve">peration was </w:t>
      </w:r>
      <w:r w:rsidR="00C446E0">
        <w:rPr>
          <w:sz w:val="24"/>
          <w:szCs w:val="24"/>
          <w:lang w:val="en-GB"/>
        </w:rPr>
        <w:t xml:space="preserve">and is </w:t>
      </w:r>
      <w:r w:rsidR="00E62AC0">
        <w:rPr>
          <w:sz w:val="24"/>
          <w:szCs w:val="24"/>
          <w:lang w:val="en-GB"/>
        </w:rPr>
        <w:t xml:space="preserve">fairness. </w:t>
      </w:r>
      <w:r w:rsidR="007E591F">
        <w:rPr>
          <w:sz w:val="24"/>
          <w:szCs w:val="24"/>
          <w:lang w:val="en-GB"/>
        </w:rPr>
        <w:t xml:space="preserve">Without fairness there is no cooperation. </w:t>
      </w:r>
    </w:p>
    <w:p w:rsidR="00677280" w:rsidRDefault="007E591F" w:rsidP="00FE13D1">
      <w:pPr>
        <w:pStyle w:val="txt"/>
        <w:spacing w:after="120"/>
        <w:rPr>
          <w:sz w:val="24"/>
          <w:szCs w:val="24"/>
          <w:lang w:val="en-GB"/>
        </w:rPr>
      </w:pPr>
      <w:r>
        <w:rPr>
          <w:sz w:val="24"/>
          <w:szCs w:val="24"/>
          <w:lang w:val="en-GB"/>
        </w:rPr>
        <w:t>Finally o</w:t>
      </w:r>
      <w:r w:rsidR="00E62AC0">
        <w:rPr>
          <w:sz w:val="24"/>
          <w:szCs w:val="24"/>
          <w:lang w:val="en-GB"/>
        </w:rPr>
        <w:t xml:space="preserve">ur plans and decisions are also </w:t>
      </w:r>
      <w:r w:rsidR="00F11B72">
        <w:rPr>
          <w:sz w:val="24"/>
          <w:szCs w:val="24"/>
          <w:lang w:val="en-GB"/>
        </w:rPr>
        <w:t xml:space="preserve">often </w:t>
      </w:r>
      <w:r w:rsidR="00E62AC0">
        <w:rPr>
          <w:sz w:val="24"/>
          <w:szCs w:val="24"/>
          <w:lang w:val="en-GB"/>
        </w:rPr>
        <w:t xml:space="preserve">not time consistent. One reason for it is that we have cold and hot </w:t>
      </w:r>
      <w:r w:rsidR="001829D6">
        <w:rPr>
          <w:sz w:val="24"/>
          <w:szCs w:val="24"/>
          <w:lang w:val="en-GB"/>
        </w:rPr>
        <w:t>states. In a cold state we think about something in the future</w:t>
      </w:r>
      <w:r w:rsidR="00F11B72">
        <w:rPr>
          <w:sz w:val="24"/>
          <w:szCs w:val="24"/>
          <w:lang w:val="en-GB"/>
        </w:rPr>
        <w:t xml:space="preserve"> theoretically in a calm </w:t>
      </w:r>
      <w:proofErr w:type="gramStart"/>
      <w:r w:rsidR="00F11B72">
        <w:rPr>
          <w:sz w:val="24"/>
          <w:szCs w:val="24"/>
          <w:lang w:val="en-GB"/>
        </w:rPr>
        <w:t xml:space="preserve">atmosphere </w:t>
      </w:r>
      <w:r w:rsidR="001829D6">
        <w:rPr>
          <w:sz w:val="24"/>
          <w:szCs w:val="24"/>
          <w:lang w:val="en-GB"/>
        </w:rPr>
        <w:t xml:space="preserve"> (</w:t>
      </w:r>
      <w:proofErr w:type="spellStart"/>
      <w:proofErr w:type="gramEnd"/>
      <w:r w:rsidR="001829D6">
        <w:rPr>
          <w:sz w:val="24"/>
          <w:szCs w:val="24"/>
          <w:lang w:val="en-GB"/>
        </w:rPr>
        <w:t>f.e</w:t>
      </w:r>
      <w:proofErr w:type="spellEnd"/>
      <w:r w:rsidR="001829D6">
        <w:rPr>
          <w:sz w:val="24"/>
          <w:szCs w:val="24"/>
          <w:lang w:val="en-GB"/>
        </w:rPr>
        <w:t>. we should save more for our retirement) – here</w:t>
      </w:r>
      <w:r w:rsidR="0084341D">
        <w:rPr>
          <w:sz w:val="24"/>
          <w:szCs w:val="24"/>
          <w:lang w:val="en-GB"/>
        </w:rPr>
        <w:t xml:space="preserve"> is</w:t>
      </w:r>
      <w:r w:rsidR="001829D6">
        <w:rPr>
          <w:sz w:val="24"/>
          <w:szCs w:val="24"/>
          <w:lang w:val="en-GB"/>
        </w:rPr>
        <w:t xml:space="preserve"> the </w:t>
      </w:r>
      <w:proofErr w:type="spellStart"/>
      <w:r w:rsidR="001829D6">
        <w:rPr>
          <w:sz w:val="24"/>
          <w:szCs w:val="24"/>
          <w:lang w:val="en-GB"/>
        </w:rPr>
        <w:t>neocortex</w:t>
      </w:r>
      <w:proofErr w:type="spellEnd"/>
      <w:r w:rsidR="001829D6">
        <w:rPr>
          <w:sz w:val="24"/>
          <w:szCs w:val="24"/>
          <w:lang w:val="en-GB"/>
        </w:rPr>
        <w:t xml:space="preserve"> active. In the hot state we are in a concrete situation f. e. in a shop. In such a situation our </w:t>
      </w:r>
      <w:r w:rsidR="00A55E21">
        <w:rPr>
          <w:sz w:val="24"/>
          <w:szCs w:val="24"/>
          <w:lang w:val="en-GB"/>
        </w:rPr>
        <w:t>l</w:t>
      </w:r>
      <w:r w:rsidR="001829D6">
        <w:rPr>
          <w:sz w:val="24"/>
          <w:szCs w:val="24"/>
          <w:lang w:val="en-GB"/>
        </w:rPr>
        <w:t xml:space="preserve">imbic system which only knows </w:t>
      </w:r>
      <w:r>
        <w:rPr>
          <w:sz w:val="24"/>
          <w:szCs w:val="24"/>
          <w:lang w:val="en-GB"/>
        </w:rPr>
        <w:t xml:space="preserve">the needs and wants of the </w:t>
      </w:r>
      <w:r w:rsidR="001829D6">
        <w:rPr>
          <w:sz w:val="24"/>
          <w:szCs w:val="24"/>
          <w:lang w:val="en-GB"/>
        </w:rPr>
        <w:t xml:space="preserve">moment urges us to buy what we want </w:t>
      </w:r>
      <w:r>
        <w:rPr>
          <w:sz w:val="24"/>
          <w:szCs w:val="24"/>
          <w:lang w:val="en-GB"/>
        </w:rPr>
        <w:t xml:space="preserve">in this moment </w:t>
      </w:r>
      <w:r w:rsidR="001829D6">
        <w:rPr>
          <w:sz w:val="24"/>
          <w:szCs w:val="24"/>
          <w:lang w:val="en-GB"/>
        </w:rPr>
        <w:t>without thinking about our situation in future</w:t>
      </w:r>
      <w:r>
        <w:rPr>
          <w:sz w:val="24"/>
          <w:szCs w:val="24"/>
          <w:lang w:val="en-GB"/>
        </w:rPr>
        <w:t xml:space="preserve"> (too less money when we get retired)</w:t>
      </w:r>
      <w:r w:rsidR="001829D6">
        <w:rPr>
          <w:sz w:val="24"/>
          <w:szCs w:val="24"/>
          <w:lang w:val="en-GB"/>
        </w:rPr>
        <w:t xml:space="preserve">. Mostly the </w:t>
      </w:r>
      <w:r w:rsidR="00A55E21">
        <w:rPr>
          <w:sz w:val="24"/>
          <w:szCs w:val="24"/>
          <w:lang w:val="en-GB"/>
        </w:rPr>
        <w:t>l</w:t>
      </w:r>
      <w:r w:rsidR="001829D6">
        <w:rPr>
          <w:sz w:val="24"/>
          <w:szCs w:val="24"/>
          <w:lang w:val="en-GB"/>
        </w:rPr>
        <w:t xml:space="preserve">imbic system wins. </w:t>
      </w:r>
      <w:r>
        <w:rPr>
          <w:sz w:val="24"/>
          <w:szCs w:val="24"/>
          <w:lang w:val="en-GB"/>
        </w:rPr>
        <w:t xml:space="preserve">This has something to do with the fact that our </w:t>
      </w:r>
      <w:r w:rsidR="00A55E21">
        <w:rPr>
          <w:sz w:val="24"/>
          <w:szCs w:val="24"/>
          <w:lang w:val="en-GB"/>
        </w:rPr>
        <w:t>l</w:t>
      </w:r>
      <w:r>
        <w:rPr>
          <w:sz w:val="24"/>
          <w:szCs w:val="24"/>
          <w:lang w:val="en-GB"/>
        </w:rPr>
        <w:t xml:space="preserve">imbic system is much stronger as our </w:t>
      </w:r>
      <w:proofErr w:type="spellStart"/>
      <w:r>
        <w:rPr>
          <w:sz w:val="24"/>
          <w:szCs w:val="24"/>
          <w:lang w:val="en-GB"/>
        </w:rPr>
        <w:t>ne</w:t>
      </w:r>
      <w:r w:rsidR="00A55E21">
        <w:rPr>
          <w:sz w:val="24"/>
          <w:szCs w:val="24"/>
          <w:lang w:val="en-GB"/>
        </w:rPr>
        <w:t>o</w:t>
      </w:r>
      <w:r>
        <w:rPr>
          <w:sz w:val="24"/>
          <w:szCs w:val="24"/>
          <w:lang w:val="en-GB"/>
        </w:rPr>
        <w:t>cortex</w:t>
      </w:r>
      <w:proofErr w:type="spellEnd"/>
      <w:r>
        <w:rPr>
          <w:sz w:val="24"/>
          <w:szCs w:val="24"/>
          <w:lang w:val="en-GB"/>
        </w:rPr>
        <w:t xml:space="preserve">. The </w:t>
      </w:r>
      <w:r w:rsidR="00A55E21">
        <w:rPr>
          <w:sz w:val="24"/>
          <w:szCs w:val="24"/>
          <w:lang w:val="en-GB"/>
        </w:rPr>
        <w:t>l</w:t>
      </w:r>
      <w:r>
        <w:rPr>
          <w:sz w:val="24"/>
          <w:szCs w:val="24"/>
          <w:lang w:val="en-GB"/>
        </w:rPr>
        <w:t xml:space="preserve">imbic system is millions of years old. </w:t>
      </w:r>
      <w:r w:rsidR="00A55E21">
        <w:rPr>
          <w:sz w:val="24"/>
          <w:szCs w:val="24"/>
          <w:lang w:val="en-GB"/>
        </w:rPr>
        <w:t>Its</w:t>
      </w:r>
      <w:r>
        <w:rPr>
          <w:sz w:val="24"/>
          <w:szCs w:val="24"/>
          <w:lang w:val="en-GB"/>
        </w:rPr>
        <w:t xml:space="preserve"> task was </w:t>
      </w:r>
      <w:r w:rsidR="00A55E21">
        <w:rPr>
          <w:sz w:val="24"/>
          <w:szCs w:val="24"/>
          <w:lang w:val="en-GB"/>
        </w:rPr>
        <w:t xml:space="preserve">simply </w:t>
      </w:r>
      <w:r>
        <w:rPr>
          <w:sz w:val="24"/>
          <w:szCs w:val="24"/>
          <w:lang w:val="en-GB"/>
        </w:rPr>
        <w:t>to do all for surviv</w:t>
      </w:r>
      <w:r w:rsidR="00090CE3">
        <w:rPr>
          <w:sz w:val="24"/>
          <w:szCs w:val="24"/>
          <w:lang w:val="en-GB"/>
        </w:rPr>
        <w:t xml:space="preserve">ing </w:t>
      </w:r>
      <w:r>
        <w:rPr>
          <w:sz w:val="24"/>
          <w:szCs w:val="24"/>
          <w:lang w:val="en-GB"/>
        </w:rPr>
        <w:t xml:space="preserve">in the moment. Our </w:t>
      </w:r>
      <w:proofErr w:type="spellStart"/>
      <w:r>
        <w:rPr>
          <w:sz w:val="24"/>
          <w:szCs w:val="24"/>
          <w:lang w:val="en-GB"/>
        </w:rPr>
        <w:t>neocortex</w:t>
      </w:r>
      <w:proofErr w:type="spellEnd"/>
      <w:r>
        <w:rPr>
          <w:sz w:val="24"/>
          <w:szCs w:val="24"/>
          <w:lang w:val="en-GB"/>
        </w:rPr>
        <w:t xml:space="preserve"> is relatively </w:t>
      </w:r>
      <w:r w:rsidR="00D572E3">
        <w:rPr>
          <w:sz w:val="24"/>
          <w:szCs w:val="24"/>
          <w:lang w:val="en-GB"/>
        </w:rPr>
        <w:t>young</w:t>
      </w:r>
      <w:r>
        <w:rPr>
          <w:sz w:val="24"/>
          <w:szCs w:val="24"/>
          <w:lang w:val="en-GB"/>
        </w:rPr>
        <w:t xml:space="preserve">, </w:t>
      </w:r>
      <w:r w:rsidR="00D572E3">
        <w:rPr>
          <w:sz w:val="24"/>
          <w:szCs w:val="24"/>
          <w:lang w:val="en-GB"/>
        </w:rPr>
        <w:t xml:space="preserve">only </w:t>
      </w:r>
      <w:r w:rsidR="00090CE3">
        <w:rPr>
          <w:sz w:val="24"/>
          <w:szCs w:val="24"/>
          <w:lang w:val="en-GB"/>
        </w:rPr>
        <w:t xml:space="preserve">some </w:t>
      </w:r>
      <w:proofErr w:type="spellStart"/>
      <w:r>
        <w:rPr>
          <w:sz w:val="24"/>
          <w:szCs w:val="24"/>
          <w:lang w:val="en-GB"/>
        </w:rPr>
        <w:t>hundered</w:t>
      </w:r>
      <w:proofErr w:type="spellEnd"/>
      <w:r>
        <w:rPr>
          <w:sz w:val="24"/>
          <w:szCs w:val="24"/>
          <w:lang w:val="en-GB"/>
        </w:rPr>
        <w:t xml:space="preserve"> </w:t>
      </w:r>
      <w:proofErr w:type="spellStart"/>
      <w:r>
        <w:rPr>
          <w:sz w:val="24"/>
          <w:szCs w:val="24"/>
          <w:lang w:val="en-GB"/>
        </w:rPr>
        <w:t>thousend</w:t>
      </w:r>
      <w:proofErr w:type="spellEnd"/>
      <w:r>
        <w:rPr>
          <w:sz w:val="24"/>
          <w:szCs w:val="24"/>
          <w:lang w:val="en-GB"/>
        </w:rPr>
        <w:t xml:space="preserve"> years.   </w:t>
      </w:r>
    </w:p>
    <w:p w:rsidR="00FE13D1" w:rsidRPr="00CB22D0" w:rsidRDefault="00677280" w:rsidP="00FE13D1">
      <w:pPr>
        <w:pStyle w:val="txt"/>
        <w:spacing w:after="120"/>
        <w:rPr>
          <w:sz w:val="24"/>
          <w:szCs w:val="24"/>
          <w:lang w:val="en-GB"/>
        </w:rPr>
      </w:pPr>
      <w:r>
        <w:rPr>
          <w:sz w:val="24"/>
          <w:szCs w:val="24"/>
          <w:lang w:val="en-GB"/>
        </w:rPr>
        <w:t xml:space="preserve">Insights of </w:t>
      </w:r>
      <w:proofErr w:type="spellStart"/>
      <w:r>
        <w:rPr>
          <w:sz w:val="24"/>
          <w:szCs w:val="24"/>
          <w:lang w:val="en-GB"/>
        </w:rPr>
        <w:t>Behavioral</w:t>
      </w:r>
      <w:proofErr w:type="spellEnd"/>
      <w:r>
        <w:rPr>
          <w:sz w:val="24"/>
          <w:szCs w:val="24"/>
          <w:lang w:val="en-GB"/>
        </w:rPr>
        <w:t xml:space="preserve"> Economics are more and more used in politics. </w:t>
      </w:r>
      <w:r w:rsidR="00F01E27">
        <w:rPr>
          <w:sz w:val="24"/>
          <w:szCs w:val="24"/>
          <w:lang w:val="en-GB"/>
        </w:rPr>
        <w:t xml:space="preserve">On a </w:t>
      </w:r>
      <w:r>
        <w:rPr>
          <w:sz w:val="24"/>
          <w:szCs w:val="24"/>
          <w:lang w:val="en-GB"/>
        </w:rPr>
        <w:t>micro</w:t>
      </w:r>
      <w:r w:rsidR="00C50361">
        <w:rPr>
          <w:sz w:val="24"/>
          <w:szCs w:val="24"/>
          <w:lang w:val="en-GB"/>
        </w:rPr>
        <w:t xml:space="preserve"> </w:t>
      </w:r>
      <w:r>
        <w:rPr>
          <w:sz w:val="24"/>
          <w:szCs w:val="24"/>
          <w:lang w:val="en-GB"/>
        </w:rPr>
        <w:t>economic</w:t>
      </w:r>
      <w:r w:rsidR="00F01E27">
        <w:rPr>
          <w:sz w:val="24"/>
          <w:szCs w:val="24"/>
          <w:lang w:val="en-GB"/>
        </w:rPr>
        <w:t xml:space="preserve"> level </w:t>
      </w:r>
      <w:r>
        <w:rPr>
          <w:sz w:val="24"/>
          <w:szCs w:val="24"/>
          <w:lang w:val="en-GB"/>
        </w:rPr>
        <w:t xml:space="preserve">to help to make better decisions i.e. to take the status quo biases into </w:t>
      </w:r>
      <w:r w:rsidR="00F01E27">
        <w:rPr>
          <w:sz w:val="24"/>
          <w:szCs w:val="24"/>
          <w:lang w:val="en-GB"/>
        </w:rPr>
        <w:t xml:space="preserve">consideration. </w:t>
      </w:r>
      <w:r>
        <w:rPr>
          <w:sz w:val="24"/>
          <w:szCs w:val="24"/>
          <w:lang w:val="en-GB"/>
        </w:rPr>
        <w:t xml:space="preserve"> </w:t>
      </w:r>
      <w:r w:rsidR="00F01E27">
        <w:rPr>
          <w:sz w:val="24"/>
          <w:szCs w:val="24"/>
          <w:lang w:val="en-GB"/>
        </w:rPr>
        <w:t xml:space="preserve">On a </w:t>
      </w:r>
      <w:proofErr w:type="spellStart"/>
      <w:r w:rsidR="00F01E27">
        <w:rPr>
          <w:sz w:val="24"/>
          <w:szCs w:val="24"/>
          <w:lang w:val="en-GB"/>
        </w:rPr>
        <w:t>macro economic</w:t>
      </w:r>
      <w:proofErr w:type="spellEnd"/>
      <w:r w:rsidR="00F01E27">
        <w:rPr>
          <w:sz w:val="24"/>
          <w:szCs w:val="24"/>
          <w:lang w:val="en-GB"/>
        </w:rPr>
        <w:t xml:space="preserve"> level to calm markets because we know especially financial markets are less rational but more fluctuating driven by herd behaviour between panic and mania.    </w:t>
      </w:r>
      <w:r>
        <w:rPr>
          <w:sz w:val="24"/>
          <w:szCs w:val="24"/>
          <w:lang w:val="en-GB"/>
        </w:rPr>
        <w:t xml:space="preserve">  </w:t>
      </w:r>
      <w:r w:rsidR="001829D6">
        <w:rPr>
          <w:sz w:val="24"/>
          <w:szCs w:val="24"/>
          <w:lang w:val="en-GB"/>
        </w:rPr>
        <w:t xml:space="preserve"> </w:t>
      </w:r>
      <w:r w:rsidR="00E62AC0">
        <w:rPr>
          <w:sz w:val="24"/>
          <w:szCs w:val="24"/>
          <w:lang w:val="en-GB"/>
        </w:rPr>
        <w:t xml:space="preserve">   </w:t>
      </w:r>
      <w:r w:rsidR="00F94814">
        <w:rPr>
          <w:sz w:val="24"/>
          <w:szCs w:val="24"/>
          <w:lang w:val="en-GB"/>
        </w:rPr>
        <w:t xml:space="preserve">   </w:t>
      </w:r>
    </w:p>
    <w:p w:rsidR="00FE13D1" w:rsidRPr="00CB22D0" w:rsidRDefault="00FE13D1" w:rsidP="00FE13D1">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 </w:t>
      </w:r>
      <w:r w:rsidR="00C50361">
        <w:rPr>
          <w:rFonts w:ascii="Times New Roman" w:hAnsi="Times New Roman" w:cs="Times New Roman"/>
          <w:sz w:val="24"/>
          <w:szCs w:val="24"/>
          <w:lang w:val="en-GB"/>
        </w:rPr>
        <w:t>I</w:t>
      </w:r>
      <w:r w:rsidRPr="00CB22D0">
        <w:rPr>
          <w:rFonts w:ascii="Times New Roman" w:hAnsi="Times New Roman" w:cs="Times New Roman"/>
          <w:sz w:val="24"/>
          <w:szCs w:val="24"/>
          <w:lang w:val="en-GB"/>
        </w:rPr>
        <w:t>nterdisciplin</w:t>
      </w:r>
      <w:r>
        <w:rPr>
          <w:rFonts w:ascii="Times New Roman" w:hAnsi="Times New Roman" w:cs="Times New Roman"/>
          <w:sz w:val="24"/>
          <w:szCs w:val="24"/>
          <w:lang w:val="en-GB"/>
        </w:rPr>
        <w:t xml:space="preserve">ary happiness research </w:t>
      </w:r>
      <w:r w:rsidRPr="00CB22D0">
        <w:rPr>
          <w:rFonts w:ascii="Times New Roman" w:hAnsi="Times New Roman" w:cs="Times New Roman"/>
          <w:sz w:val="24"/>
          <w:szCs w:val="24"/>
          <w:lang w:val="en-GB"/>
        </w:rPr>
        <w:t xml:space="preserve">examines the question of what people really want. It is based on the </w:t>
      </w:r>
      <w:r w:rsidR="00C50361">
        <w:rPr>
          <w:rFonts w:ascii="Times New Roman" w:hAnsi="Times New Roman" w:cs="Times New Roman"/>
          <w:sz w:val="24"/>
          <w:szCs w:val="24"/>
          <w:lang w:val="en-GB"/>
        </w:rPr>
        <w:t xml:space="preserve">fundamental </w:t>
      </w:r>
      <w:r w:rsidRPr="00CB22D0">
        <w:rPr>
          <w:rFonts w:ascii="Times New Roman" w:hAnsi="Times New Roman" w:cs="Times New Roman"/>
          <w:sz w:val="24"/>
          <w:szCs w:val="24"/>
          <w:lang w:val="en-GB"/>
        </w:rPr>
        <w:t>economic question of how to use resources efficiently. It’s about how people use the ultimate scarce resource</w:t>
      </w:r>
      <w:r w:rsidR="00090CE3">
        <w:rPr>
          <w:rFonts w:ascii="Times New Roman" w:hAnsi="Times New Roman" w:cs="Times New Roman"/>
          <w:sz w:val="24"/>
          <w:szCs w:val="24"/>
          <w:lang w:val="en-GB"/>
        </w:rPr>
        <w:t xml:space="preserve">s. </w:t>
      </w:r>
      <w:r w:rsidR="00A55E21">
        <w:rPr>
          <w:rFonts w:ascii="Times New Roman" w:hAnsi="Times New Roman" w:cs="Times New Roman"/>
          <w:sz w:val="24"/>
          <w:szCs w:val="24"/>
          <w:lang w:val="en-GB"/>
        </w:rPr>
        <w:t>The ultimate resources are our</w:t>
      </w:r>
      <w:r w:rsidRPr="00CB22D0">
        <w:rPr>
          <w:rFonts w:ascii="Times New Roman" w:hAnsi="Times New Roman" w:cs="Times New Roman"/>
          <w:sz w:val="24"/>
          <w:szCs w:val="24"/>
          <w:lang w:val="en-GB"/>
        </w:rPr>
        <w:t xml:space="preserve"> lifetime</w:t>
      </w:r>
      <w:r w:rsidR="00A55E21">
        <w:rPr>
          <w:rFonts w:ascii="Times New Roman" w:hAnsi="Times New Roman" w:cs="Times New Roman"/>
          <w:sz w:val="24"/>
          <w:szCs w:val="24"/>
          <w:lang w:val="en-GB"/>
        </w:rPr>
        <w:t xml:space="preserve">. So the economics is about do make use of our time </w:t>
      </w:r>
      <w:r w:rsidR="00F11B72">
        <w:rPr>
          <w:rFonts w:ascii="Times New Roman" w:hAnsi="Times New Roman" w:cs="Times New Roman"/>
          <w:sz w:val="24"/>
          <w:szCs w:val="24"/>
          <w:lang w:val="en-GB"/>
        </w:rPr>
        <w:t xml:space="preserve">in order </w:t>
      </w:r>
      <w:proofErr w:type="spellStart"/>
      <w:r w:rsidR="00F11B72">
        <w:rPr>
          <w:rFonts w:ascii="Times New Roman" w:hAnsi="Times New Roman" w:cs="Times New Roman"/>
          <w:sz w:val="24"/>
          <w:szCs w:val="24"/>
          <w:lang w:val="en-GB"/>
        </w:rPr>
        <w:t>too</w:t>
      </w:r>
      <w:proofErr w:type="spellEnd"/>
      <w:r w:rsidR="00F11B72">
        <w:rPr>
          <w:rFonts w:ascii="Times New Roman" w:hAnsi="Times New Roman" w:cs="Times New Roman"/>
          <w:sz w:val="24"/>
          <w:szCs w:val="24"/>
          <w:lang w:val="en-GB"/>
        </w:rPr>
        <w:t xml:space="preserve"> be </w:t>
      </w:r>
      <w:r w:rsidRPr="00CB22D0">
        <w:rPr>
          <w:rFonts w:ascii="Times New Roman" w:hAnsi="Times New Roman" w:cs="Times New Roman"/>
          <w:sz w:val="24"/>
          <w:szCs w:val="24"/>
          <w:lang w:val="en-GB"/>
        </w:rPr>
        <w:t>happy and satisfied</w:t>
      </w:r>
      <w:r w:rsidR="00C50361">
        <w:rPr>
          <w:rFonts w:ascii="Times New Roman" w:hAnsi="Times New Roman" w:cs="Times New Roman"/>
          <w:sz w:val="24"/>
          <w:szCs w:val="24"/>
          <w:lang w:val="en-GB"/>
        </w:rPr>
        <w:t xml:space="preserve"> in life as the final goal</w:t>
      </w:r>
      <w:r w:rsidRPr="00CB22D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B5D26">
        <w:rPr>
          <w:rFonts w:ascii="Times New Roman" w:hAnsi="Times New Roman" w:cs="Times New Roman"/>
          <w:sz w:val="24"/>
          <w:szCs w:val="24"/>
          <w:lang w:val="en-GB"/>
        </w:rPr>
        <w:t xml:space="preserve">And here research shows </w:t>
      </w:r>
      <w:r w:rsidRPr="00CB22D0">
        <w:rPr>
          <w:rFonts w:ascii="Times New Roman" w:hAnsi="Times New Roman" w:cs="Times New Roman"/>
          <w:sz w:val="24"/>
          <w:szCs w:val="24"/>
          <w:lang w:val="en-GB"/>
        </w:rPr>
        <w:t xml:space="preserve">that the </w:t>
      </w:r>
      <w:proofErr w:type="gramStart"/>
      <w:r w:rsidRPr="00CB22D0">
        <w:rPr>
          <w:rFonts w:ascii="Times New Roman" w:hAnsi="Times New Roman" w:cs="Times New Roman"/>
          <w:sz w:val="24"/>
          <w:szCs w:val="24"/>
          <w:lang w:val="en-GB"/>
        </w:rPr>
        <w:t>influence of material</w:t>
      </w:r>
      <w:r>
        <w:rPr>
          <w:rFonts w:ascii="Times New Roman" w:hAnsi="Times New Roman" w:cs="Times New Roman"/>
          <w:sz w:val="24"/>
          <w:szCs w:val="24"/>
          <w:lang w:val="en-GB"/>
        </w:rPr>
        <w:t xml:space="preserve"> things</w:t>
      </w:r>
      <w:r w:rsidRPr="00CB22D0">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proofErr w:type="gramEnd"/>
      <w:r w:rsidRPr="00CB22D0">
        <w:rPr>
          <w:rFonts w:ascii="Times New Roman" w:hAnsi="Times New Roman" w:cs="Times New Roman"/>
          <w:sz w:val="24"/>
          <w:szCs w:val="24"/>
          <w:lang w:val="en-GB"/>
        </w:rPr>
        <w:t xml:space="preserve"> very limited. </w:t>
      </w:r>
      <w:r w:rsidR="00FB5D26">
        <w:rPr>
          <w:rFonts w:ascii="Times New Roman" w:hAnsi="Times New Roman" w:cs="Times New Roman"/>
          <w:sz w:val="24"/>
          <w:szCs w:val="24"/>
          <w:lang w:val="en-GB"/>
        </w:rPr>
        <w:lastRenderedPageBreak/>
        <w:t xml:space="preserve">Because as soon as the material needs are satisfied more money/ income doesn`t lead to more satisfaction with live – we are getting accustomed to the new situation easily and increase our expectations. </w:t>
      </w:r>
      <w:r w:rsidRPr="00CB22D0">
        <w:rPr>
          <w:rFonts w:ascii="Times New Roman" w:hAnsi="Times New Roman" w:cs="Times New Roman"/>
          <w:sz w:val="24"/>
          <w:szCs w:val="24"/>
          <w:lang w:val="en-GB"/>
        </w:rPr>
        <w:t xml:space="preserve"> </w:t>
      </w:r>
      <w:r w:rsidR="00FB5D26">
        <w:rPr>
          <w:rFonts w:ascii="Times New Roman" w:hAnsi="Times New Roman" w:cs="Times New Roman"/>
          <w:sz w:val="24"/>
          <w:szCs w:val="24"/>
          <w:lang w:val="en-GB"/>
        </w:rPr>
        <w:t>So</w:t>
      </w:r>
      <w:r w:rsidRPr="00CB22D0">
        <w:rPr>
          <w:rFonts w:ascii="Times New Roman" w:hAnsi="Times New Roman" w:cs="Times New Roman"/>
          <w:sz w:val="24"/>
          <w:szCs w:val="24"/>
          <w:lang w:val="en-GB"/>
        </w:rPr>
        <w:t xml:space="preserve"> the a priori assumption of "</w:t>
      </w:r>
      <w:r w:rsidR="00FB5D26">
        <w:rPr>
          <w:rFonts w:ascii="Times New Roman" w:hAnsi="Times New Roman" w:cs="Times New Roman"/>
          <w:sz w:val="24"/>
          <w:szCs w:val="24"/>
          <w:lang w:val="en-GB"/>
        </w:rPr>
        <w:t>m</w:t>
      </w:r>
      <w:r w:rsidRPr="00CB22D0">
        <w:rPr>
          <w:rFonts w:ascii="Times New Roman" w:hAnsi="Times New Roman" w:cs="Times New Roman"/>
          <w:sz w:val="24"/>
          <w:szCs w:val="24"/>
          <w:lang w:val="en-GB"/>
        </w:rPr>
        <w:t xml:space="preserve">ore </w:t>
      </w:r>
      <w:r>
        <w:rPr>
          <w:rFonts w:ascii="Times New Roman" w:hAnsi="Times New Roman" w:cs="Times New Roman"/>
          <w:sz w:val="24"/>
          <w:szCs w:val="24"/>
          <w:lang w:val="en-GB"/>
        </w:rPr>
        <w:t>m</w:t>
      </w:r>
      <w:r w:rsidRPr="00CB22D0">
        <w:rPr>
          <w:rFonts w:ascii="Times New Roman" w:hAnsi="Times New Roman" w:cs="Times New Roman"/>
          <w:sz w:val="24"/>
          <w:szCs w:val="24"/>
          <w:lang w:val="en-GB"/>
        </w:rPr>
        <w:t>aterial</w:t>
      </w:r>
      <w:r>
        <w:rPr>
          <w:rFonts w:ascii="Times New Roman" w:hAnsi="Times New Roman" w:cs="Times New Roman"/>
          <w:sz w:val="24"/>
          <w:szCs w:val="24"/>
          <w:lang w:val="en-GB"/>
        </w:rPr>
        <w:t xml:space="preserve"> things</w:t>
      </w:r>
      <w:r w:rsidRPr="00CB22D0">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CB22D0">
        <w:rPr>
          <w:rFonts w:ascii="Times New Roman" w:hAnsi="Times New Roman" w:cs="Times New Roman"/>
          <w:sz w:val="24"/>
          <w:szCs w:val="24"/>
          <w:lang w:val="en-GB"/>
        </w:rPr>
        <w:t xml:space="preserve"> better than less" </w:t>
      </w:r>
      <w:r w:rsidR="0058075D">
        <w:rPr>
          <w:rFonts w:ascii="Times New Roman" w:hAnsi="Times New Roman" w:cs="Times New Roman"/>
          <w:sz w:val="24"/>
          <w:szCs w:val="24"/>
          <w:lang w:val="en-GB"/>
        </w:rPr>
        <w:t xml:space="preserve">does not hold </w:t>
      </w:r>
      <w:r w:rsidRPr="00CB22D0">
        <w:rPr>
          <w:rFonts w:ascii="Times New Roman" w:hAnsi="Times New Roman" w:cs="Times New Roman"/>
          <w:sz w:val="24"/>
          <w:szCs w:val="24"/>
          <w:lang w:val="en-GB"/>
        </w:rPr>
        <w:t>in the light of the results of the interdisciplinary happiness research.</w:t>
      </w:r>
      <w:r w:rsidR="00F63F02">
        <w:rPr>
          <w:rFonts w:ascii="Times New Roman" w:hAnsi="Times New Roman" w:cs="Times New Roman"/>
          <w:sz w:val="24"/>
          <w:szCs w:val="24"/>
          <w:lang w:val="en-GB"/>
        </w:rPr>
        <w:t xml:space="preserve"> But this has clear consequences for the policy of the government: Rather </w:t>
      </w:r>
      <w:proofErr w:type="spellStart"/>
      <w:r w:rsidR="00F63F02">
        <w:rPr>
          <w:rFonts w:ascii="Times New Roman" w:hAnsi="Times New Roman" w:cs="Times New Roman"/>
          <w:sz w:val="24"/>
          <w:szCs w:val="24"/>
          <w:lang w:val="en-GB"/>
        </w:rPr>
        <w:t>then</w:t>
      </w:r>
      <w:proofErr w:type="spellEnd"/>
      <w:r w:rsidR="00F63F02">
        <w:rPr>
          <w:rFonts w:ascii="Times New Roman" w:hAnsi="Times New Roman" w:cs="Times New Roman"/>
          <w:sz w:val="24"/>
          <w:szCs w:val="24"/>
          <w:lang w:val="en-GB"/>
        </w:rPr>
        <w:t xml:space="preserve"> focusing on economic growth it is central to directly on those factors which are decisive for improving happiness </w:t>
      </w:r>
      <w:r w:rsidR="009653EA">
        <w:rPr>
          <w:rFonts w:ascii="Times New Roman" w:hAnsi="Times New Roman" w:cs="Times New Roman"/>
          <w:sz w:val="24"/>
          <w:szCs w:val="24"/>
          <w:lang w:val="en-GB"/>
        </w:rPr>
        <w:t>(for more details see OECD Better life index).</w:t>
      </w:r>
      <w:r w:rsidR="00F63F02">
        <w:rPr>
          <w:rFonts w:ascii="Times New Roman" w:hAnsi="Times New Roman" w:cs="Times New Roman"/>
          <w:sz w:val="24"/>
          <w:szCs w:val="24"/>
          <w:lang w:val="en-GB"/>
        </w:rPr>
        <w:t xml:space="preserve">  </w:t>
      </w:r>
    </w:p>
    <w:p w:rsidR="00FE13D1" w:rsidRPr="00CB22D0" w:rsidRDefault="00FE13D1" w:rsidP="00FE13D1">
      <w:pPr>
        <w:tabs>
          <w:tab w:val="left" w:pos="609"/>
        </w:tabs>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From a business perspective </w:t>
      </w:r>
      <w:r w:rsidR="00FB5D26">
        <w:rPr>
          <w:rFonts w:ascii="Times New Roman" w:hAnsi="Times New Roman" w:cs="Times New Roman"/>
          <w:sz w:val="24"/>
          <w:szCs w:val="24"/>
          <w:lang w:val="en-GB"/>
        </w:rPr>
        <w:t>this is</w:t>
      </w:r>
      <w:r w:rsidRPr="00CB22D0">
        <w:rPr>
          <w:rFonts w:ascii="Times New Roman" w:hAnsi="Times New Roman" w:cs="Times New Roman"/>
          <w:sz w:val="24"/>
          <w:szCs w:val="24"/>
          <w:lang w:val="en-GB"/>
        </w:rPr>
        <w:t xml:space="preserve"> by far not </w:t>
      </w:r>
      <w:proofErr w:type="gramStart"/>
      <w:r w:rsidRPr="00CB22D0">
        <w:rPr>
          <w:rFonts w:ascii="Times New Roman" w:hAnsi="Times New Roman" w:cs="Times New Roman"/>
          <w:sz w:val="24"/>
          <w:szCs w:val="24"/>
          <w:lang w:val="en-GB"/>
        </w:rPr>
        <w:t>an</w:t>
      </w:r>
      <w:proofErr w:type="gramEnd"/>
      <w:r w:rsidRPr="00CB22D0">
        <w:rPr>
          <w:rFonts w:ascii="Times New Roman" w:hAnsi="Times New Roman" w:cs="Times New Roman"/>
          <w:sz w:val="24"/>
          <w:szCs w:val="24"/>
          <w:lang w:val="en-GB"/>
        </w:rPr>
        <w:t xml:space="preserve"> theoretical discussion. </w:t>
      </w:r>
    </w:p>
    <w:p w:rsidR="00FE13D1" w:rsidRPr="00CB22D0" w:rsidRDefault="00FE13D1" w:rsidP="00FE13D1">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It is important to be aware of these findings, </w:t>
      </w:r>
      <w:r w:rsidR="00C50361">
        <w:rPr>
          <w:rFonts w:ascii="Times New Roman" w:hAnsi="Times New Roman" w:cs="Times New Roman"/>
          <w:sz w:val="24"/>
          <w:szCs w:val="24"/>
          <w:lang w:val="en-GB"/>
        </w:rPr>
        <w:t xml:space="preserve">because </w:t>
      </w:r>
      <w:r w:rsidRPr="00CB22D0">
        <w:rPr>
          <w:rFonts w:ascii="Times New Roman" w:hAnsi="Times New Roman" w:cs="Times New Roman"/>
          <w:sz w:val="24"/>
          <w:szCs w:val="24"/>
          <w:lang w:val="en-GB"/>
        </w:rPr>
        <w:t xml:space="preserve">most of today's executives were more or less </w:t>
      </w:r>
      <w:r w:rsidR="0058075D">
        <w:rPr>
          <w:rFonts w:ascii="Times New Roman" w:hAnsi="Times New Roman" w:cs="Times New Roman"/>
          <w:sz w:val="24"/>
          <w:szCs w:val="24"/>
          <w:lang w:val="en-GB"/>
        </w:rPr>
        <w:t xml:space="preserve">indoctrinated with the </w:t>
      </w:r>
      <w:r w:rsidRPr="00CB22D0">
        <w:rPr>
          <w:rFonts w:ascii="Times New Roman" w:hAnsi="Times New Roman" w:cs="Times New Roman"/>
          <w:sz w:val="24"/>
          <w:szCs w:val="24"/>
          <w:lang w:val="en-GB"/>
        </w:rPr>
        <w:t xml:space="preserve">neoclassical </w:t>
      </w:r>
      <w:r w:rsidR="00C50361">
        <w:rPr>
          <w:rFonts w:ascii="Times New Roman" w:hAnsi="Times New Roman" w:cs="Times New Roman"/>
          <w:sz w:val="24"/>
          <w:szCs w:val="24"/>
          <w:lang w:val="en-GB"/>
        </w:rPr>
        <w:t xml:space="preserve">assumptions </w:t>
      </w:r>
      <w:r w:rsidRPr="00CB22D0">
        <w:rPr>
          <w:rFonts w:ascii="Times New Roman" w:hAnsi="Times New Roman" w:cs="Times New Roman"/>
          <w:sz w:val="24"/>
          <w:szCs w:val="24"/>
          <w:lang w:val="en-GB"/>
        </w:rPr>
        <w:t xml:space="preserve">in economics. </w:t>
      </w:r>
      <w:proofErr w:type="gramStart"/>
      <w:r w:rsidR="00C50361">
        <w:rPr>
          <w:rFonts w:ascii="Times New Roman" w:hAnsi="Times New Roman" w:cs="Times New Roman"/>
          <w:sz w:val="24"/>
          <w:szCs w:val="24"/>
          <w:lang w:val="en-GB"/>
        </w:rPr>
        <w:t>Neoclassical  theory</w:t>
      </w:r>
      <w:proofErr w:type="gramEnd"/>
      <w:r w:rsidR="00C50361">
        <w:rPr>
          <w:rFonts w:ascii="Times New Roman" w:hAnsi="Times New Roman" w:cs="Times New Roman"/>
          <w:sz w:val="24"/>
          <w:szCs w:val="24"/>
          <w:lang w:val="en-GB"/>
        </w:rPr>
        <w:t xml:space="preserve"> was dominating economics the last three decades or so unfortunately.</w:t>
      </w:r>
      <w:r w:rsidR="009653EA">
        <w:rPr>
          <w:rFonts w:ascii="Times New Roman" w:hAnsi="Times New Roman" w:cs="Times New Roman"/>
          <w:sz w:val="24"/>
          <w:szCs w:val="24"/>
          <w:lang w:val="en-GB"/>
        </w:rPr>
        <w:t xml:space="preserve"> For example generations of students were indoctrinated with the “believe” that humans normally are selfish or even greedy which has had consequences for dealing with others especially in business.  </w:t>
      </w:r>
    </w:p>
    <w:p w:rsidR="00FE13D1" w:rsidRPr="00CB22D0" w:rsidRDefault="00EE31AE" w:rsidP="00FE13D1">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So </w:t>
      </w:r>
      <w:r w:rsidR="001A44F9">
        <w:rPr>
          <w:rFonts w:ascii="Times New Roman" w:hAnsi="Times New Roman" w:cs="Times New Roman"/>
          <w:sz w:val="24"/>
          <w:szCs w:val="24"/>
          <w:lang w:val="en-GB"/>
        </w:rPr>
        <w:t>u</w:t>
      </w:r>
      <w:r w:rsidR="00FE13D1" w:rsidRPr="00CB22D0">
        <w:rPr>
          <w:rFonts w:ascii="Times New Roman" w:hAnsi="Times New Roman" w:cs="Times New Roman"/>
          <w:sz w:val="24"/>
          <w:szCs w:val="24"/>
          <w:lang w:val="en-GB"/>
        </w:rPr>
        <w:t xml:space="preserve">nsustainable assumptions of neoclassical economics that lead to certain imprints cause faulty management decisions and </w:t>
      </w:r>
      <w:r w:rsidR="00FB5D26">
        <w:rPr>
          <w:rFonts w:ascii="Times New Roman" w:hAnsi="Times New Roman" w:cs="Times New Roman"/>
          <w:sz w:val="24"/>
          <w:szCs w:val="24"/>
          <w:lang w:val="en-GB"/>
        </w:rPr>
        <w:t>bad</w:t>
      </w:r>
      <w:r w:rsidR="00FE13D1" w:rsidRPr="00CB22D0">
        <w:rPr>
          <w:rFonts w:ascii="Times New Roman" w:hAnsi="Times New Roman" w:cs="Times New Roman"/>
          <w:sz w:val="24"/>
          <w:szCs w:val="24"/>
          <w:lang w:val="en-GB"/>
        </w:rPr>
        <w:t xml:space="preserve"> leadership.</w:t>
      </w:r>
      <w:proofErr w:type="gramEnd"/>
      <w:r w:rsidR="00FE13D1" w:rsidRPr="00CB22D0">
        <w:rPr>
          <w:rFonts w:ascii="Times New Roman" w:hAnsi="Times New Roman" w:cs="Times New Roman"/>
          <w:sz w:val="24"/>
          <w:szCs w:val="24"/>
          <w:lang w:val="en-GB"/>
        </w:rPr>
        <w:t xml:space="preserve"> Dealing with these assumptions is </w:t>
      </w:r>
      <w:r w:rsidR="001829D6">
        <w:rPr>
          <w:rFonts w:ascii="Times New Roman" w:hAnsi="Times New Roman" w:cs="Times New Roman"/>
          <w:sz w:val="24"/>
          <w:szCs w:val="24"/>
          <w:lang w:val="en-GB"/>
        </w:rPr>
        <w:t>compulsory</w:t>
      </w:r>
      <w:r w:rsidR="00FE13D1" w:rsidRPr="00CB22D0">
        <w:rPr>
          <w:rFonts w:ascii="Times New Roman" w:hAnsi="Times New Roman" w:cs="Times New Roman"/>
          <w:sz w:val="24"/>
          <w:szCs w:val="24"/>
          <w:lang w:val="en-GB"/>
        </w:rPr>
        <w:t xml:space="preserve"> to </w:t>
      </w:r>
      <w:r w:rsidR="0058075D">
        <w:rPr>
          <w:rFonts w:ascii="Times New Roman" w:hAnsi="Times New Roman" w:cs="Times New Roman"/>
          <w:sz w:val="24"/>
          <w:szCs w:val="24"/>
          <w:lang w:val="en-GB"/>
        </w:rPr>
        <w:t xml:space="preserve">create room for </w:t>
      </w:r>
      <w:r w:rsidR="00FE13D1" w:rsidRPr="00CB22D0">
        <w:rPr>
          <w:rFonts w:ascii="Times New Roman" w:hAnsi="Times New Roman" w:cs="Times New Roman"/>
          <w:sz w:val="24"/>
          <w:szCs w:val="24"/>
          <w:lang w:val="en-GB"/>
        </w:rPr>
        <w:t>overcom</w:t>
      </w:r>
      <w:r w:rsidR="0058075D">
        <w:rPr>
          <w:rFonts w:ascii="Times New Roman" w:hAnsi="Times New Roman" w:cs="Times New Roman"/>
          <w:sz w:val="24"/>
          <w:szCs w:val="24"/>
          <w:lang w:val="en-GB"/>
        </w:rPr>
        <w:t xml:space="preserve">ing </w:t>
      </w:r>
      <w:r w:rsidR="00FE13D1" w:rsidRPr="00CB22D0">
        <w:rPr>
          <w:rFonts w:ascii="Times New Roman" w:hAnsi="Times New Roman" w:cs="Times New Roman"/>
          <w:sz w:val="24"/>
          <w:szCs w:val="24"/>
          <w:lang w:val="en-GB"/>
        </w:rPr>
        <w:t>old imprints</w:t>
      </w:r>
      <w:r w:rsidR="0058075D">
        <w:rPr>
          <w:rFonts w:ascii="Times New Roman" w:hAnsi="Times New Roman" w:cs="Times New Roman"/>
          <w:sz w:val="24"/>
          <w:szCs w:val="24"/>
          <w:lang w:val="en-GB"/>
        </w:rPr>
        <w:t xml:space="preserve"> and be ready to deal with new thing in economics without prejudice</w:t>
      </w:r>
      <w:r w:rsidR="00FE13D1" w:rsidRPr="00CB22D0">
        <w:rPr>
          <w:rFonts w:ascii="Times New Roman" w:hAnsi="Times New Roman" w:cs="Times New Roman"/>
          <w:sz w:val="24"/>
          <w:szCs w:val="24"/>
          <w:lang w:val="en-GB"/>
        </w:rPr>
        <w:t>.</w:t>
      </w:r>
      <w:r w:rsidR="009653EA">
        <w:rPr>
          <w:rFonts w:ascii="Times New Roman" w:hAnsi="Times New Roman" w:cs="Times New Roman"/>
          <w:sz w:val="24"/>
          <w:szCs w:val="24"/>
          <w:lang w:val="en-GB"/>
        </w:rPr>
        <w:t xml:space="preserve"> </w:t>
      </w:r>
    </w:p>
    <w:p w:rsidR="00FE13D1" w:rsidRPr="00436823" w:rsidRDefault="00FE13D1" w:rsidP="00FE13D1">
      <w:pPr>
        <w:spacing w:line="360" w:lineRule="auto"/>
        <w:rPr>
          <w:rFonts w:ascii="Times New Roman" w:hAnsi="Times New Roman" w:cs="Times New Roman"/>
          <w:sz w:val="24"/>
          <w:szCs w:val="24"/>
          <w:shd w:val="clear" w:color="auto" w:fill="FFFFFF"/>
          <w:lang w:val="en-GB"/>
        </w:rPr>
      </w:pPr>
      <w:r w:rsidRPr="00CB22D0">
        <w:rPr>
          <w:rFonts w:ascii="Times New Roman" w:hAnsi="Times New Roman" w:cs="Times New Roman"/>
          <w:sz w:val="24"/>
          <w:szCs w:val="24"/>
          <w:shd w:val="clear" w:color="auto" w:fill="FFFFFF"/>
          <w:lang w:val="en-GB"/>
        </w:rPr>
        <w:t xml:space="preserve">These imprints must be identified and invalidated as “mere” settlements before </w:t>
      </w:r>
      <w:r w:rsidR="00C50361">
        <w:rPr>
          <w:rFonts w:ascii="Times New Roman" w:hAnsi="Times New Roman" w:cs="Times New Roman"/>
          <w:sz w:val="24"/>
          <w:szCs w:val="24"/>
          <w:shd w:val="clear" w:color="auto" w:fill="FFFFFF"/>
          <w:lang w:val="en-GB"/>
        </w:rPr>
        <w:t xml:space="preserve">we are ready to deal with new thinking in economics and especially with </w:t>
      </w:r>
      <w:r w:rsidRPr="00CB22D0">
        <w:rPr>
          <w:rFonts w:ascii="Times New Roman" w:hAnsi="Times New Roman" w:cs="Times New Roman"/>
          <w:sz w:val="24"/>
          <w:szCs w:val="24"/>
          <w:shd w:val="clear" w:color="auto" w:fill="FFFFFF"/>
          <w:lang w:val="en-GB"/>
        </w:rPr>
        <w:t>the findings of the interdisciplinary happiness research</w:t>
      </w:r>
      <w:r w:rsidR="00C50361">
        <w:rPr>
          <w:rFonts w:ascii="Times New Roman" w:hAnsi="Times New Roman" w:cs="Times New Roman"/>
          <w:sz w:val="24"/>
          <w:szCs w:val="24"/>
          <w:shd w:val="clear" w:color="auto" w:fill="FFFFFF"/>
          <w:lang w:val="en-GB"/>
        </w:rPr>
        <w:t xml:space="preserve">. Then </w:t>
      </w:r>
      <w:r w:rsidR="00090CE3">
        <w:rPr>
          <w:rFonts w:ascii="Times New Roman" w:hAnsi="Times New Roman" w:cs="Times New Roman"/>
          <w:sz w:val="24"/>
          <w:szCs w:val="24"/>
          <w:shd w:val="clear" w:color="auto" w:fill="FFFFFF"/>
          <w:lang w:val="en-GB"/>
        </w:rPr>
        <w:t>th</w:t>
      </w:r>
      <w:r w:rsidR="00C50361">
        <w:rPr>
          <w:rFonts w:ascii="Times New Roman" w:hAnsi="Times New Roman" w:cs="Times New Roman"/>
          <w:sz w:val="24"/>
          <w:szCs w:val="24"/>
          <w:shd w:val="clear" w:color="auto" w:fill="FFFFFF"/>
          <w:lang w:val="en-GB"/>
        </w:rPr>
        <w:t>is</w:t>
      </w:r>
      <w:r w:rsidRPr="00CB22D0">
        <w:rPr>
          <w:rFonts w:ascii="Times New Roman" w:hAnsi="Times New Roman" w:cs="Times New Roman"/>
          <w:sz w:val="24"/>
          <w:szCs w:val="24"/>
          <w:shd w:val="clear" w:color="auto" w:fill="FFFFFF"/>
          <w:lang w:val="en-GB"/>
        </w:rPr>
        <w:t xml:space="preserve"> can fall on a fertile ground and really find the way into everyday actions.  </w:t>
      </w:r>
    </w:p>
    <w:p w:rsidR="00FE13D1" w:rsidRPr="00CB22D0" w:rsidRDefault="00FE13D1" w:rsidP="00FE13D1">
      <w:pPr>
        <w:spacing w:line="360" w:lineRule="auto"/>
        <w:jc w:val="center"/>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"Why do we keep ourselves busy with happiness and satisfaction? … The reason is quite simple: Investigations in the fields of neurobiology, psychology as well as in the field economics make the link between happy and satisfied em</w:t>
      </w:r>
      <w:r>
        <w:rPr>
          <w:rFonts w:ascii="Times New Roman" w:hAnsi="Times New Roman" w:cs="Times New Roman"/>
          <w:color w:val="000000"/>
          <w:sz w:val="24"/>
          <w:szCs w:val="24"/>
          <w:shd w:val="clear" w:color="auto" w:fill="FFFFFF"/>
          <w:lang w:val="en-GB"/>
        </w:rPr>
        <w:t xml:space="preserve">ployees and better </w:t>
      </w:r>
      <w:r w:rsidRPr="00CB22D0">
        <w:rPr>
          <w:rFonts w:ascii="Times New Roman" w:hAnsi="Times New Roman" w:cs="Times New Roman"/>
          <w:color w:val="000000"/>
          <w:sz w:val="24"/>
          <w:szCs w:val="24"/>
          <w:shd w:val="clear" w:color="auto" w:fill="FFFFFF"/>
          <w:lang w:val="en-GB"/>
        </w:rPr>
        <w:t>business results completely clear. … . "</w:t>
      </w:r>
    </w:p>
    <w:p w:rsidR="00FE13D1" w:rsidRPr="008C00E0" w:rsidRDefault="00FE13D1" w:rsidP="00FE13D1">
      <w:pPr>
        <w:spacing w:line="360" w:lineRule="auto"/>
        <w:jc w:val="center"/>
        <w:rPr>
          <w:rFonts w:ascii="Times New Roman" w:hAnsi="Times New Roman" w:cs="Times New Roman"/>
          <w:color w:val="000000"/>
          <w:sz w:val="24"/>
          <w:szCs w:val="24"/>
          <w:shd w:val="clear" w:color="auto" w:fill="FFFFFF"/>
          <w:lang w:val="en-GB"/>
        </w:rPr>
      </w:pPr>
      <w:r w:rsidRPr="008C00E0">
        <w:rPr>
          <w:rFonts w:ascii="Times New Roman" w:hAnsi="Times New Roman" w:cs="Times New Roman"/>
          <w:color w:val="000000"/>
          <w:sz w:val="24"/>
          <w:szCs w:val="24"/>
          <w:shd w:val="clear" w:color="auto" w:fill="FFFFFF"/>
          <w:lang w:val="en-GB"/>
        </w:rPr>
        <w:t>Harvard Business Review, January / February 2012 p 77</w:t>
      </w:r>
    </w:p>
    <w:p w:rsidR="00677280" w:rsidRPr="00F01E27" w:rsidRDefault="00677280" w:rsidP="00677280">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We ex</w:t>
      </w:r>
      <w:r w:rsidRPr="00CB22D0">
        <w:rPr>
          <w:rFonts w:ascii="Times New Roman" w:hAnsi="Times New Roman" w:cs="Times New Roman"/>
          <w:color w:val="000000"/>
          <w:sz w:val="24"/>
          <w:szCs w:val="24"/>
          <w:shd w:val="clear" w:color="auto" w:fill="FFFFFF"/>
          <w:lang w:val="en-GB"/>
        </w:rPr>
        <w:t xml:space="preserve">plained in our book entitled "Healthy Leadership with findings/perceptions of happiness research" (http://shop.haufe.de/gesundes-fuehren-mit-erkenntnissen-der-gluecksforschung) the meaning of "baseless </w:t>
      </w:r>
      <w:proofErr w:type="gramStart"/>
      <w:r w:rsidRPr="00CB22D0">
        <w:rPr>
          <w:rFonts w:ascii="Times New Roman" w:hAnsi="Times New Roman" w:cs="Times New Roman"/>
          <w:color w:val="000000"/>
          <w:sz w:val="24"/>
          <w:szCs w:val="24"/>
          <w:shd w:val="clear" w:color="auto" w:fill="FFFFFF"/>
          <w:lang w:val="en-GB"/>
        </w:rPr>
        <w:t>assumptions "</w:t>
      </w:r>
      <w:proofErr w:type="gramEnd"/>
      <w:r w:rsidRPr="00CB22D0">
        <w:rPr>
          <w:rFonts w:ascii="Times New Roman" w:hAnsi="Times New Roman" w:cs="Times New Roman"/>
          <w:color w:val="000000"/>
          <w:sz w:val="24"/>
          <w:szCs w:val="24"/>
          <w:shd w:val="clear" w:color="auto" w:fill="FFFFFF"/>
          <w:lang w:val="en-GB"/>
        </w:rPr>
        <w:t xml:space="preserve"> as well as the state of the </w:t>
      </w:r>
      <w:r>
        <w:rPr>
          <w:rFonts w:ascii="Times New Roman" w:hAnsi="Times New Roman" w:cs="Times New Roman"/>
          <w:color w:val="000000"/>
          <w:sz w:val="24"/>
          <w:szCs w:val="24"/>
          <w:shd w:val="clear" w:color="auto" w:fill="FFFFFF"/>
          <w:lang w:val="en-GB"/>
        </w:rPr>
        <w:t xml:space="preserve">current findings </w:t>
      </w:r>
      <w:r w:rsidRPr="00CB22D0">
        <w:rPr>
          <w:rFonts w:ascii="Times New Roman" w:hAnsi="Times New Roman" w:cs="Times New Roman"/>
          <w:color w:val="000000"/>
          <w:sz w:val="24"/>
          <w:szCs w:val="24"/>
          <w:shd w:val="clear" w:color="auto" w:fill="FFFFFF"/>
          <w:lang w:val="en-GB"/>
        </w:rPr>
        <w:t xml:space="preserve">of the interdisciplinary research in economics in order to derive recommendations for management and personnel. Or to illustrate </w:t>
      </w:r>
      <w:r w:rsidR="0058075D">
        <w:rPr>
          <w:rFonts w:ascii="Times New Roman" w:hAnsi="Times New Roman" w:cs="Times New Roman"/>
          <w:color w:val="000000"/>
          <w:sz w:val="24"/>
          <w:szCs w:val="24"/>
          <w:shd w:val="clear" w:color="auto" w:fill="FFFFFF"/>
          <w:lang w:val="en-GB"/>
        </w:rPr>
        <w:t xml:space="preserve">it with the </w:t>
      </w:r>
      <w:r w:rsidRPr="00CB22D0">
        <w:rPr>
          <w:rFonts w:ascii="Times New Roman" w:hAnsi="Times New Roman" w:cs="Times New Roman"/>
          <w:color w:val="000000"/>
          <w:sz w:val="24"/>
          <w:szCs w:val="24"/>
          <w:shd w:val="clear" w:color="auto" w:fill="FFFFFF"/>
          <w:lang w:val="en-GB"/>
        </w:rPr>
        <w:t xml:space="preserve">words of </w:t>
      </w:r>
      <w:r>
        <w:rPr>
          <w:rFonts w:ascii="Times New Roman" w:hAnsi="Times New Roman" w:cs="Times New Roman"/>
          <w:color w:val="000000"/>
          <w:sz w:val="24"/>
          <w:szCs w:val="24"/>
          <w:shd w:val="clear" w:color="auto" w:fill="FFFFFF"/>
          <w:lang w:val="en-GB"/>
        </w:rPr>
        <w:t xml:space="preserve">the </w:t>
      </w:r>
      <w:r w:rsidRPr="00CB22D0">
        <w:rPr>
          <w:rFonts w:ascii="Times New Roman" w:hAnsi="Times New Roman" w:cs="Times New Roman"/>
          <w:color w:val="000000"/>
          <w:sz w:val="24"/>
          <w:szCs w:val="24"/>
          <w:shd w:val="clear" w:color="auto" w:fill="FFFFFF"/>
          <w:lang w:val="en-GB"/>
        </w:rPr>
        <w:t>Chancellor</w:t>
      </w:r>
      <w:r>
        <w:rPr>
          <w:rFonts w:ascii="Times New Roman" w:hAnsi="Times New Roman" w:cs="Times New Roman"/>
          <w:color w:val="000000"/>
          <w:sz w:val="24"/>
          <w:szCs w:val="24"/>
          <w:shd w:val="clear" w:color="auto" w:fill="FFFFFF"/>
          <w:lang w:val="en-GB"/>
        </w:rPr>
        <w:t xml:space="preserve"> Angela Merkel  </w:t>
      </w:r>
      <w:r>
        <w:rPr>
          <w:rFonts w:ascii="Times New Roman" w:hAnsi="Times New Roman" w:cs="Times New Roman"/>
          <w:color w:val="000000"/>
          <w:sz w:val="24"/>
          <w:szCs w:val="24"/>
          <w:shd w:val="clear" w:color="auto" w:fill="FFFFFF"/>
          <w:lang w:val="en-GB"/>
        </w:rPr>
        <w:lastRenderedPageBreak/>
        <w:t>which</w:t>
      </w:r>
      <w:r w:rsidRPr="00CB22D0">
        <w:rPr>
          <w:rFonts w:ascii="Times New Roman" w:hAnsi="Times New Roman" w:cs="Times New Roman"/>
          <w:color w:val="000000"/>
          <w:sz w:val="24"/>
          <w:szCs w:val="24"/>
          <w:shd w:val="clear" w:color="auto" w:fill="FFFFFF"/>
          <w:lang w:val="en-GB"/>
        </w:rPr>
        <w:t xml:space="preserve"> she used as opening remarks at the conference of the Nobel Prize winner</w:t>
      </w:r>
      <w:r w:rsidR="00FB5D26">
        <w:rPr>
          <w:rFonts w:ascii="Times New Roman" w:hAnsi="Times New Roman" w:cs="Times New Roman"/>
          <w:color w:val="000000"/>
          <w:sz w:val="24"/>
          <w:szCs w:val="24"/>
          <w:shd w:val="clear" w:color="auto" w:fill="FFFFFF"/>
          <w:lang w:val="en-GB"/>
        </w:rPr>
        <w:t>s</w:t>
      </w:r>
      <w:r w:rsidRPr="00CB22D0">
        <w:rPr>
          <w:rFonts w:ascii="Times New Roman" w:hAnsi="Times New Roman" w:cs="Times New Roman"/>
          <w:color w:val="000000"/>
          <w:sz w:val="24"/>
          <w:szCs w:val="24"/>
          <w:shd w:val="clear" w:color="auto" w:fill="FFFFFF"/>
          <w:lang w:val="en-GB"/>
        </w:rPr>
        <w:t xml:space="preserve"> in economics in August 2014 in </w:t>
      </w:r>
      <w:proofErr w:type="spellStart"/>
      <w:r w:rsidRPr="00CB22D0">
        <w:rPr>
          <w:rFonts w:ascii="Times New Roman" w:hAnsi="Times New Roman" w:cs="Times New Roman"/>
          <w:color w:val="000000"/>
          <w:sz w:val="24"/>
          <w:szCs w:val="24"/>
          <w:shd w:val="clear" w:color="auto" w:fill="FFFFFF"/>
          <w:lang w:val="en-GB"/>
        </w:rPr>
        <w:t>Lindau</w:t>
      </w:r>
      <w:proofErr w:type="spellEnd"/>
      <w:r w:rsidRPr="00CB22D0">
        <w:rPr>
          <w:rFonts w:ascii="Times New Roman" w:hAnsi="Times New Roman" w:cs="Times New Roman"/>
          <w:color w:val="000000"/>
          <w:sz w:val="24"/>
          <w:szCs w:val="24"/>
          <w:shd w:val="clear" w:color="auto" w:fill="FFFFFF"/>
          <w:lang w:val="en-GB"/>
        </w:rPr>
        <w:t xml:space="preserve">; </w:t>
      </w:r>
      <w:r w:rsidRPr="00F01E27">
        <w:rPr>
          <w:rFonts w:ascii="Times New Roman" w:hAnsi="Times New Roman" w:cs="Times New Roman"/>
          <w:color w:val="000000"/>
          <w:sz w:val="24"/>
          <w:szCs w:val="24"/>
          <w:shd w:val="clear" w:color="auto" w:fill="FFFFFF"/>
          <w:lang w:val="en-GB"/>
        </w:rPr>
        <w:t>“It is about distinguishing research in a "vacuum" from the "reality" ”.</w:t>
      </w:r>
    </w:p>
    <w:p w:rsidR="00677280" w:rsidRDefault="00677280" w:rsidP="00677280">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 xml:space="preserve">Which important role happiness research </w:t>
      </w:r>
      <w:r w:rsidR="0058075D">
        <w:rPr>
          <w:rFonts w:ascii="Times New Roman" w:hAnsi="Times New Roman" w:cs="Times New Roman"/>
          <w:color w:val="000000"/>
          <w:sz w:val="24"/>
          <w:szCs w:val="24"/>
          <w:shd w:val="clear" w:color="auto" w:fill="FFFFFF"/>
          <w:lang w:val="en-GB"/>
        </w:rPr>
        <w:t xml:space="preserve">plays </w:t>
      </w:r>
      <w:r w:rsidRPr="00CB22D0">
        <w:rPr>
          <w:rFonts w:ascii="Times New Roman" w:hAnsi="Times New Roman" w:cs="Times New Roman"/>
          <w:color w:val="000000"/>
          <w:sz w:val="24"/>
          <w:szCs w:val="24"/>
          <w:shd w:val="clear" w:color="auto" w:fill="FFFFFF"/>
          <w:lang w:val="en-GB"/>
        </w:rPr>
        <w:t>in economics demonstrates the quotation of Ben Bernanke</w:t>
      </w:r>
      <w:r w:rsidR="0058075D">
        <w:rPr>
          <w:rFonts w:ascii="Times New Roman" w:hAnsi="Times New Roman" w:cs="Times New Roman"/>
          <w:color w:val="000000"/>
          <w:sz w:val="24"/>
          <w:szCs w:val="24"/>
          <w:shd w:val="clear" w:color="auto" w:fill="FFFFFF"/>
          <w:lang w:val="en-GB"/>
        </w:rPr>
        <w:t xml:space="preserve">, the former chairman of the US central bank </w:t>
      </w:r>
      <w:r w:rsidRPr="00CB22D0">
        <w:rPr>
          <w:rFonts w:ascii="Times New Roman" w:hAnsi="Times New Roman" w:cs="Times New Roman"/>
          <w:color w:val="000000"/>
          <w:sz w:val="24"/>
          <w:szCs w:val="24"/>
          <w:shd w:val="clear" w:color="auto" w:fill="FFFFFF"/>
          <w:lang w:val="en-GB"/>
        </w:rPr>
        <w:t>from the year 2012.</w:t>
      </w:r>
    </w:p>
    <w:p w:rsidR="00B6626A" w:rsidRPr="00B6626A" w:rsidRDefault="00B6626A" w:rsidP="00B6626A">
      <w:pPr>
        <w:spacing w:line="360" w:lineRule="auto"/>
        <w:jc w:val="center"/>
        <w:rPr>
          <w:rFonts w:ascii="Times New Roman" w:hAnsi="Times New Roman" w:cs="Times New Roman"/>
          <w:sz w:val="24"/>
          <w:szCs w:val="24"/>
          <w:lang w:val="en-GB"/>
        </w:rPr>
      </w:pPr>
      <w:r w:rsidRPr="00B6626A">
        <w:rPr>
          <w:rFonts w:ascii="Times New Roman" w:hAnsi="Times New Roman" w:cs="Times New Roman"/>
          <w:sz w:val="24"/>
          <w:szCs w:val="24"/>
          <w:lang w:val="en-GB"/>
        </w:rPr>
        <w:t>"The ultimate goal of Economics is, of course, to understand what constitutes well-being and how it can be increased / improved."</w:t>
      </w:r>
    </w:p>
    <w:p w:rsidR="00B6626A" w:rsidRPr="00B6626A" w:rsidRDefault="00B6626A" w:rsidP="00B6626A">
      <w:pPr>
        <w:spacing w:line="360" w:lineRule="auto"/>
        <w:jc w:val="center"/>
        <w:rPr>
          <w:rFonts w:ascii="Times New Roman" w:hAnsi="Times New Roman" w:cs="Times New Roman"/>
          <w:sz w:val="24"/>
          <w:szCs w:val="24"/>
          <w:lang w:val="en-GB"/>
        </w:rPr>
      </w:pPr>
      <w:r w:rsidRPr="00B6626A">
        <w:rPr>
          <w:rFonts w:ascii="Times New Roman" w:hAnsi="Times New Roman" w:cs="Times New Roman"/>
          <w:sz w:val="24"/>
          <w:szCs w:val="24"/>
          <w:lang w:val="en-GB"/>
        </w:rPr>
        <w:t>Ben Bernanke, head of the US-Central Bank (until end of January 2014), August 2012</w:t>
      </w:r>
    </w:p>
    <w:p w:rsidR="00677280" w:rsidRPr="00CB22D0" w:rsidRDefault="00677280" w:rsidP="00677280">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However, the Nobel Prize winner in literature of the year 1925, George Bernard Shaw, said a long time ag</w:t>
      </w:r>
      <w:r>
        <w:rPr>
          <w:rFonts w:ascii="Times New Roman" w:hAnsi="Times New Roman" w:cs="Times New Roman"/>
          <w:color w:val="000000"/>
          <w:sz w:val="24"/>
          <w:szCs w:val="24"/>
          <w:shd w:val="clear" w:color="auto" w:fill="FFFFFF"/>
          <w:lang w:val="en-GB"/>
        </w:rPr>
        <w:t>o</w:t>
      </w:r>
      <w:r w:rsidRPr="00CB22D0">
        <w:rPr>
          <w:rFonts w:ascii="Times New Roman" w:hAnsi="Times New Roman" w:cs="Times New Roman"/>
          <w:color w:val="000000"/>
          <w:sz w:val="24"/>
          <w:szCs w:val="24"/>
          <w:shd w:val="clear" w:color="auto" w:fill="FFFFFF"/>
          <w:lang w:val="en-GB"/>
        </w:rPr>
        <w:t>: "Economics is the art of making the most of our lives."</w:t>
      </w:r>
    </w:p>
    <w:p w:rsidR="00D6130C" w:rsidRDefault="00677280" w:rsidP="00677280">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 xml:space="preserve">The findings of happiness research have serious consequences for politics and companies. The implementation </w:t>
      </w:r>
      <w:proofErr w:type="gramStart"/>
      <w:r w:rsidRPr="00CB22D0">
        <w:rPr>
          <w:rFonts w:ascii="Times New Roman" w:hAnsi="Times New Roman" w:cs="Times New Roman"/>
          <w:color w:val="000000"/>
          <w:sz w:val="24"/>
          <w:szCs w:val="24"/>
          <w:shd w:val="clear" w:color="auto" w:fill="FFFFFF"/>
          <w:lang w:val="en-GB"/>
        </w:rPr>
        <w:t>of  happiness</w:t>
      </w:r>
      <w:proofErr w:type="gramEnd"/>
      <w:r w:rsidRPr="00CB22D0">
        <w:rPr>
          <w:rFonts w:ascii="Times New Roman" w:hAnsi="Times New Roman" w:cs="Times New Roman"/>
          <w:color w:val="000000"/>
          <w:sz w:val="24"/>
          <w:szCs w:val="24"/>
          <w:shd w:val="clear" w:color="auto" w:fill="FFFFFF"/>
          <w:lang w:val="en-GB"/>
        </w:rPr>
        <w:t xml:space="preserve"> research findings in politics and enterprises is already in progress.</w:t>
      </w:r>
      <w:r w:rsidR="0084341D">
        <w:rPr>
          <w:rFonts w:ascii="Times New Roman" w:hAnsi="Times New Roman" w:cs="Times New Roman"/>
          <w:color w:val="000000"/>
          <w:sz w:val="24"/>
          <w:szCs w:val="24"/>
          <w:shd w:val="clear" w:color="auto" w:fill="FFFFFF"/>
          <w:lang w:val="en-GB"/>
        </w:rPr>
        <w:t xml:space="preserve"> </w:t>
      </w:r>
      <w:r w:rsidR="00D6130C">
        <w:rPr>
          <w:rFonts w:ascii="Times New Roman" w:hAnsi="Times New Roman" w:cs="Times New Roman"/>
          <w:color w:val="000000"/>
          <w:sz w:val="24"/>
          <w:szCs w:val="24"/>
          <w:shd w:val="clear" w:color="auto" w:fill="FFFFFF"/>
          <w:lang w:val="en-GB"/>
        </w:rPr>
        <w:t xml:space="preserve">F. e. in two weeks the biggest summit of leaders will meet in New York </w:t>
      </w:r>
      <w:r w:rsidR="00090CE3">
        <w:rPr>
          <w:rFonts w:ascii="Times New Roman" w:hAnsi="Times New Roman" w:cs="Times New Roman"/>
          <w:color w:val="000000"/>
          <w:sz w:val="24"/>
          <w:szCs w:val="24"/>
          <w:shd w:val="clear" w:color="auto" w:fill="FFFFFF"/>
          <w:lang w:val="en-GB"/>
        </w:rPr>
        <w:t xml:space="preserve">in an UN summit to fix the Sustainable Development Goals for 2015 – 2030. There are 17 goals. The third goal is health which </w:t>
      </w:r>
      <w:r w:rsidR="00FB5D26">
        <w:rPr>
          <w:rFonts w:ascii="Times New Roman" w:hAnsi="Times New Roman" w:cs="Times New Roman"/>
          <w:color w:val="000000"/>
          <w:sz w:val="24"/>
          <w:szCs w:val="24"/>
          <w:shd w:val="clear" w:color="auto" w:fill="FFFFFF"/>
          <w:lang w:val="en-GB"/>
        </w:rPr>
        <w:t>is</w:t>
      </w:r>
      <w:r w:rsidR="00090CE3">
        <w:rPr>
          <w:rFonts w:ascii="Times New Roman" w:hAnsi="Times New Roman" w:cs="Times New Roman"/>
          <w:color w:val="000000"/>
          <w:sz w:val="24"/>
          <w:szCs w:val="24"/>
          <w:shd w:val="clear" w:color="auto" w:fill="FFFFFF"/>
          <w:lang w:val="en-GB"/>
        </w:rPr>
        <w:t xml:space="preserve"> </w:t>
      </w:r>
      <w:r w:rsidR="00FB5D26">
        <w:rPr>
          <w:rFonts w:ascii="Times New Roman" w:hAnsi="Times New Roman" w:cs="Times New Roman"/>
          <w:color w:val="000000"/>
          <w:sz w:val="24"/>
          <w:szCs w:val="24"/>
          <w:shd w:val="clear" w:color="auto" w:fill="FFFFFF"/>
          <w:lang w:val="en-GB"/>
        </w:rPr>
        <w:t xml:space="preserve">one the one hand </w:t>
      </w:r>
      <w:r w:rsidR="00090CE3">
        <w:rPr>
          <w:rFonts w:ascii="Times New Roman" w:hAnsi="Times New Roman" w:cs="Times New Roman"/>
          <w:color w:val="000000"/>
          <w:sz w:val="24"/>
          <w:szCs w:val="24"/>
          <w:shd w:val="clear" w:color="auto" w:fill="FFFFFF"/>
          <w:lang w:val="en-GB"/>
        </w:rPr>
        <w:t xml:space="preserve">measured with </w:t>
      </w:r>
      <w:r w:rsidR="006D749A">
        <w:rPr>
          <w:rFonts w:ascii="Times New Roman" w:hAnsi="Times New Roman" w:cs="Times New Roman"/>
          <w:color w:val="000000"/>
          <w:sz w:val="24"/>
          <w:szCs w:val="24"/>
          <w:shd w:val="clear" w:color="auto" w:fill="FFFFFF"/>
          <w:lang w:val="en-GB"/>
        </w:rPr>
        <w:t xml:space="preserve">healthy life expectancy and </w:t>
      </w:r>
      <w:r w:rsidR="00FB5D26">
        <w:rPr>
          <w:rFonts w:ascii="Times New Roman" w:hAnsi="Times New Roman" w:cs="Times New Roman"/>
          <w:color w:val="000000"/>
          <w:sz w:val="24"/>
          <w:szCs w:val="24"/>
          <w:shd w:val="clear" w:color="auto" w:fill="FFFFFF"/>
          <w:lang w:val="en-GB"/>
        </w:rPr>
        <w:t xml:space="preserve">one the other hand with </w:t>
      </w:r>
      <w:proofErr w:type="spellStart"/>
      <w:r w:rsidR="006D749A">
        <w:rPr>
          <w:rFonts w:ascii="Times New Roman" w:hAnsi="Times New Roman" w:cs="Times New Roman"/>
          <w:color w:val="000000"/>
          <w:sz w:val="24"/>
          <w:szCs w:val="24"/>
          <w:shd w:val="clear" w:color="auto" w:fill="FFFFFF"/>
          <w:lang w:val="en-GB"/>
        </w:rPr>
        <w:t>statisfaction</w:t>
      </w:r>
      <w:proofErr w:type="spellEnd"/>
      <w:r w:rsidR="006D749A">
        <w:rPr>
          <w:rFonts w:ascii="Times New Roman" w:hAnsi="Times New Roman" w:cs="Times New Roman"/>
          <w:color w:val="000000"/>
          <w:sz w:val="24"/>
          <w:szCs w:val="24"/>
          <w:shd w:val="clear" w:color="auto" w:fill="FFFFFF"/>
          <w:lang w:val="en-GB"/>
        </w:rPr>
        <w:t xml:space="preserve"> with life</w:t>
      </w:r>
      <w:r w:rsidR="00FB5D26">
        <w:rPr>
          <w:rFonts w:ascii="Times New Roman" w:hAnsi="Times New Roman" w:cs="Times New Roman"/>
          <w:color w:val="000000"/>
          <w:sz w:val="24"/>
          <w:szCs w:val="24"/>
          <w:shd w:val="clear" w:color="auto" w:fill="FFFFFF"/>
          <w:lang w:val="en-GB"/>
        </w:rPr>
        <w:t xml:space="preserve">, which is worldwide used to measure </w:t>
      </w:r>
      <w:r w:rsidR="006D749A">
        <w:rPr>
          <w:rFonts w:ascii="Times New Roman" w:hAnsi="Times New Roman" w:cs="Times New Roman"/>
          <w:color w:val="000000"/>
          <w:sz w:val="24"/>
          <w:szCs w:val="24"/>
          <w:shd w:val="clear" w:color="auto" w:fill="FFFFFF"/>
          <w:lang w:val="en-GB"/>
        </w:rPr>
        <w:t xml:space="preserve">happiness.  </w:t>
      </w:r>
      <w:r w:rsidR="00F63F02">
        <w:rPr>
          <w:rFonts w:ascii="Times New Roman" w:hAnsi="Times New Roman" w:cs="Times New Roman"/>
          <w:color w:val="000000"/>
          <w:sz w:val="24"/>
          <w:szCs w:val="24"/>
          <w:shd w:val="clear" w:color="auto" w:fill="FFFFFF"/>
          <w:lang w:val="en-GB"/>
        </w:rPr>
        <w:t xml:space="preserve">And there is a strong connection between happiness and health. We know that happiness leads to a better health and a longer life experience. </w:t>
      </w:r>
    </w:p>
    <w:p w:rsidR="006D749A" w:rsidRPr="00CB22D0" w:rsidRDefault="006D749A" w:rsidP="00677280">
      <w:pPr>
        <w:spacing w:after="120" w:line="360" w:lineRule="auto"/>
        <w:rPr>
          <w:rFonts w:ascii="Times New Roman" w:hAnsi="Times New Roman" w:cs="Times New Roman"/>
          <w:color w:val="000000"/>
          <w:sz w:val="24"/>
          <w:szCs w:val="24"/>
          <w:shd w:val="clear" w:color="auto" w:fill="FFFFFF"/>
          <w:lang w:val="en-GB"/>
        </w:rPr>
      </w:pPr>
    </w:p>
    <w:p w:rsidR="00677280" w:rsidRPr="00CB22D0" w:rsidRDefault="00677280" w:rsidP="00677280">
      <w:pPr>
        <w:pStyle w:val="Listenabsatz"/>
        <w:numPr>
          <w:ilvl w:val="0"/>
          <w:numId w:val="1"/>
        </w:num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What is happiness (subjective well-being)?</w:t>
      </w:r>
    </w:p>
    <w:p w:rsidR="00677280" w:rsidRPr="00CB22D0" w:rsidRDefault="00677280" w:rsidP="00677280">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Happiness research addresses happiness in the sense of happiness, i.e. with the subjective well-being and not with being "lucky", thus random luck (e.g. the probability of winning a lottery prize).</w:t>
      </w:r>
    </w:p>
    <w:p w:rsidR="00677280" w:rsidRPr="00CB22D0" w:rsidRDefault="00677280" w:rsidP="00677280">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There are two characteristics of the subjective Well-Being:</w:t>
      </w:r>
    </w:p>
    <w:p w:rsidR="00677280" w:rsidRPr="001B3A7B" w:rsidRDefault="00677280" w:rsidP="00677280">
      <w:pPr>
        <w:pStyle w:val="Listenabsatz"/>
        <w:numPr>
          <w:ilvl w:val="0"/>
          <w:numId w:val="2"/>
        </w:numPr>
        <w:spacing w:line="360" w:lineRule="auto"/>
        <w:rPr>
          <w:rFonts w:ascii="Times New Roman" w:hAnsi="Times New Roman" w:cs="Times New Roman"/>
          <w:sz w:val="24"/>
          <w:szCs w:val="24"/>
          <w:lang w:val="en-GB"/>
        </w:rPr>
      </w:pPr>
      <w:r w:rsidRPr="001B3A7B">
        <w:rPr>
          <w:rFonts w:ascii="Times New Roman" w:hAnsi="Times New Roman" w:cs="Times New Roman"/>
          <w:b/>
          <w:sz w:val="24"/>
          <w:szCs w:val="24"/>
          <w:lang w:val="en-GB"/>
        </w:rPr>
        <w:t>Emotional Well-Being:</w:t>
      </w:r>
      <w:r w:rsidRPr="00CB22D0">
        <w:rPr>
          <w:rFonts w:ascii="Times New Roman" w:hAnsi="Times New Roman" w:cs="Times New Roman"/>
          <w:sz w:val="24"/>
          <w:szCs w:val="24"/>
          <w:lang w:val="en-GB"/>
        </w:rPr>
        <w:t xml:space="preserve"> is the emotional state at the moment. It is based mainly on the relationship between positive and negative emotions on a daily average. This is about the Well-being that people experience as they live their lives.</w:t>
      </w:r>
      <w:r w:rsidRPr="001B3A7B">
        <w:rPr>
          <w:rFonts w:ascii="Times New Roman" w:hAnsi="Times New Roman" w:cs="Times New Roman"/>
          <w:sz w:val="24"/>
          <w:szCs w:val="24"/>
          <w:lang w:val="en-GB"/>
        </w:rPr>
        <w:t xml:space="preserve"> </w:t>
      </w:r>
    </w:p>
    <w:p w:rsidR="00677280" w:rsidRPr="00CB22D0" w:rsidRDefault="00677280" w:rsidP="00677280">
      <w:pPr>
        <w:pStyle w:val="Listenabsatz"/>
        <w:numPr>
          <w:ilvl w:val="0"/>
          <w:numId w:val="2"/>
        </w:numPr>
        <w:spacing w:line="360" w:lineRule="auto"/>
        <w:rPr>
          <w:rFonts w:ascii="Times New Roman" w:hAnsi="Times New Roman" w:cs="Times New Roman"/>
          <w:sz w:val="24"/>
          <w:szCs w:val="24"/>
          <w:lang w:val="en-GB"/>
        </w:rPr>
      </w:pPr>
      <w:r w:rsidRPr="001B3A7B">
        <w:rPr>
          <w:rFonts w:ascii="Times New Roman" w:hAnsi="Times New Roman" w:cs="Times New Roman"/>
          <w:b/>
          <w:sz w:val="24"/>
          <w:szCs w:val="24"/>
          <w:lang w:val="en-GB"/>
        </w:rPr>
        <w:t>Cognitive Well-Being:</w:t>
      </w:r>
      <w:r w:rsidRPr="00CB22D0">
        <w:rPr>
          <w:rFonts w:ascii="Times New Roman" w:hAnsi="Times New Roman" w:cs="Times New Roman"/>
          <w:sz w:val="24"/>
          <w:szCs w:val="24"/>
          <w:lang w:val="en-GB"/>
        </w:rPr>
        <w:t xml:space="preserve"> is the degree of "satisfaction" with life (Evaluation). A trade-off takes place between what one wants (objectives, expectations, </w:t>
      </w:r>
      <w:proofErr w:type="gramStart"/>
      <w:r w:rsidRPr="00CB22D0">
        <w:rPr>
          <w:rFonts w:ascii="Times New Roman" w:hAnsi="Times New Roman" w:cs="Times New Roman"/>
          <w:sz w:val="24"/>
          <w:szCs w:val="24"/>
          <w:lang w:val="en-GB"/>
        </w:rPr>
        <w:t>desires</w:t>
      </w:r>
      <w:proofErr w:type="gramEnd"/>
      <w:r w:rsidRPr="00CB22D0">
        <w:rPr>
          <w:rFonts w:ascii="Times New Roman" w:hAnsi="Times New Roman" w:cs="Times New Roman"/>
          <w:sz w:val="24"/>
          <w:szCs w:val="24"/>
          <w:lang w:val="en-GB"/>
        </w:rPr>
        <w:t xml:space="preserve">) and what one has. It is about the judgment that people make when they evaluate their lives. Goal </w:t>
      </w:r>
      <w:r w:rsidRPr="00CB22D0">
        <w:rPr>
          <w:rFonts w:ascii="Times New Roman" w:hAnsi="Times New Roman" w:cs="Times New Roman"/>
          <w:sz w:val="24"/>
          <w:szCs w:val="24"/>
          <w:lang w:val="en-GB"/>
        </w:rPr>
        <w:lastRenderedPageBreak/>
        <w:t xml:space="preserve">setting is important here, as the decision is made based on whether the goals that are set by the people themselves have been met. </w:t>
      </w:r>
    </w:p>
    <w:p w:rsidR="00677280" w:rsidRPr="00CB22D0" w:rsidRDefault="00677280" w:rsidP="00677280">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 happy person often enjoys positive emotions and rarely experiences negative feelings in the “Here” and “Now”. He sees a meaning in his life; therefore pursue meaningful and realistic (life-) goals.</w:t>
      </w:r>
    </w:p>
    <w:p w:rsidR="00677280" w:rsidRPr="00CB22D0" w:rsidRDefault="00677280" w:rsidP="00677280">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2. What are the sources of subjective Well-being (so-called "Happiness Factors")?</w:t>
      </w:r>
    </w:p>
    <w:p w:rsidR="00677280" w:rsidRPr="00CB22D0" w:rsidRDefault="00677280" w:rsidP="00677280">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interdisciplinary research on happiness deals intensively with the question of what important factors contribute to our subjective Well-</w:t>
      </w:r>
      <w:proofErr w:type="gramStart"/>
      <w:r w:rsidRPr="00CB22D0">
        <w:rPr>
          <w:rFonts w:ascii="Times New Roman" w:hAnsi="Times New Roman" w:cs="Times New Roman"/>
          <w:sz w:val="24"/>
          <w:szCs w:val="24"/>
          <w:lang w:val="en-GB"/>
        </w:rPr>
        <w:t>being?</w:t>
      </w:r>
      <w:proofErr w:type="gramEnd"/>
      <w:r w:rsidRPr="00CB22D0">
        <w:rPr>
          <w:rFonts w:ascii="Times New Roman" w:hAnsi="Times New Roman" w:cs="Times New Roman"/>
          <w:sz w:val="24"/>
          <w:szCs w:val="24"/>
          <w:lang w:val="en-GB"/>
        </w:rPr>
        <w:t xml:space="preserve"> In this context it’s the so-called happiness factors, they are source of subjective Well-being (benefits). The following factors were identified by the happiness research:</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Successful/ affectionate social relationships (partnership, family, friends, neighbours, colleagues ...) </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Physical and mental health</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Commitment and successful employment and / or Non-acquisition work</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Personal freedom</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Attitude (in terms of gratitude, optimism, social comparison, emotion management, ...) and life philosophy (spirituality, that is a personal search for meaning of life and religiosity)</w:t>
      </w:r>
    </w:p>
    <w:p w:rsidR="00677280" w:rsidRPr="00CB22D0" w:rsidRDefault="00677280" w:rsidP="00677280">
      <w:pPr>
        <w:pStyle w:val="Listenabsatz"/>
        <w:numPr>
          <w:ilvl w:val="0"/>
          <w:numId w:val="3"/>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Means of satisfying the material (basic) needs and financial security</w:t>
      </w:r>
    </w:p>
    <w:p w:rsidR="00677280" w:rsidRPr="00CB22D0" w:rsidRDefault="00677280" w:rsidP="00677280">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Social contact i</w:t>
      </w:r>
      <w:r>
        <w:rPr>
          <w:rFonts w:ascii="Times New Roman" w:hAnsi="Times New Roman" w:cs="Times New Roman"/>
          <w:sz w:val="24"/>
          <w:szCs w:val="24"/>
          <w:lang w:val="en-GB"/>
        </w:rPr>
        <w:t>s</w:t>
      </w:r>
      <w:r w:rsidRPr="00CB22D0">
        <w:rPr>
          <w:rFonts w:ascii="Times New Roman" w:hAnsi="Times New Roman" w:cs="Times New Roman"/>
          <w:sz w:val="24"/>
          <w:szCs w:val="24"/>
          <w:lang w:val="en-GB"/>
        </w:rPr>
        <w:t xml:space="preserve"> an important factor of happiness, but also work plays an important role as well.  </w:t>
      </w:r>
    </w:p>
    <w:p w:rsidR="00677280" w:rsidRDefault="00677280" w:rsidP="00677280">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We need work because we want to do something useful with our time and generate income. Work creates opportunities for intellectual development. Work conveys the feeling of being needed, strengthens our confidence, creates identity and provides social contact.</w:t>
      </w:r>
    </w:p>
    <w:p w:rsidR="00677280" w:rsidRDefault="00677280" w:rsidP="00677280">
      <w:pPr>
        <w:spacing w:after="120" w:line="360" w:lineRule="auto"/>
        <w:ind w:left="360"/>
        <w:rPr>
          <w:rFonts w:ascii="Times New Roman" w:hAnsi="Times New Roman" w:cs="Times New Roman"/>
          <w:b/>
          <w:sz w:val="24"/>
          <w:szCs w:val="24"/>
          <w:lang w:val="en-GB"/>
        </w:rPr>
      </w:pPr>
    </w:p>
    <w:p w:rsidR="00677280" w:rsidRPr="00677280" w:rsidRDefault="00677280" w:rsidP="00677280">
      <w:pPr>
        <w:spacing w:after="120" w:line="360" w:lineRule="auto"/>
        <w:ind w:left="360"/>
        <w:rPr>
          <w:rFonts w:ascii="Times New Roman" w:hAnsi="Times New Roman" w:cs="Times New Roman"/>
          <w:b/>
          <w:sz w:val="24"/>
          <w:szCs w:val="24"/>
          <w:lang w:val="en-GB"/>
        </w:rPr>
      </w:pPr>
      <w:r w:rsidRPr="00677280">
        <w:rPr>
          <w:rFonts w:ascii="Times New Roman" w:hAnsi="Times New Roman" w:cs="Times New Roman"/>
          <w:b/>
          <w:sz w:val="24"/>
          <w:szCs w:val="24"/>
          <w:lang w:val="en-GB"/>
        </w:rPr>
        <w:t>3.</w:t>
      </w:r>
      <w:r>
        <w:rPr>
          <w:rFonts w:ascii="Times New Roman" w:hAnsi="Times New Roman" w:cs="Times New Roman"/>
          <w:b/>
          <w:sz w:val="24"/>
          <w:szCs w:val="24"/>
          <w:lang w:val="en-GB"/>
        </w:rPr>
        <w:t xml:space="preserve"> </w:t>
      </w:r>
      <w:r w:rsidRPr="00677280">
        <w:rPr>
          <w:rFonts w:ascii="Times New Roman" w:hAnsi="Times New Roman" w:cs="Times New Roman"/>
          <w:b/>
          <w:sz w:val="24"/>
          <w:szCs w:val="24"/>
          <w:lang w:val="en-GB"/>
        </w:rPr>
        <w:t xml:space="preserve">Why is it worth to be happy / satisfied? </w:t>
      </w:r>
    </w:p>
    <w:p w:rsidR="00FE13D1" w:rsidRDefault="00677280" w:rsidP="00677280">
      <w:pPr>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The </w:t>
      </w:r>
      <w:proofErr w:type="gramStart"/>
      <w:r w:rsidRPr="00CB22D0">
        <w:rPr>
          <w:rFonts w:ascii="Times New Roman" w:hAnsi="Times New Roman" w:cs="Times New Roman"/>
          <w:sz w:val="24"/>
          <w:szCs w:val="24"/>
          <w:lang w:val="en-GB"/>
        </w:rPr>
        <w:t>person</w:t>
      </w:r>
      <w:proofErr w:type="gramEnd"/>
      <w:r w:rsidRPr="00CB22D0">
        <w:rPr>
          <w:rFonts w:ascii="Times New Roman" w:hAnsi="Times New Roman" w:cs="Times New Roman"/>
          <w:sz w:val="24"/>
          <w:szCs w:val="24"/>
          <w:lang w:val="en-GB"/>
        </w:rPr>
        <w:t xml:space="preserve"> who is working on becoming happy and satisfied, will not only feel subjectively better, but also will have more energy, a better creativity, strengthen the immune system, have stronger relationships, work productively and increase his life expectancy.</w:t>
      </w:r>
    </w:p>
    <w:p w:rsidR="00677280" w:rsidRDefault="00677280" w:rsidP="00677280">
      <w:pPr>
        <w:rPr>
          <w:rFonts w:ascii="Times New Roman" w:hAnsi="Times New Roman" w:cs="Times New Roman"/>
          <w:sz w:val="24"/>
          <w:szCs w:val="24"/>
          <w:lang w:val="en-GB"/>
        </w:rPr>
      </w:pPr>
    </w:p>
    <w:p w:rsidR="00677280" w:rsidRPr="00CB22D0" w:rsidRDefault="00677280" w:rsidP="00677280">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lastRenderedPageBreak/>
        <w:t>4. The relationship between happiness/satisfaction and economic growth in western industrialized countries over the last decades</w:t>
      </w:r>
    </w:p>
    <w:p w:rsidR="00677280" w:rsidRPr="00CB22D0" w:rsidRDefault="00677280" w:rsidP="00677280">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worldwide large-scale survey on satisfaction practiced since the 1960’s showed that in western industrialized countries there is barely any connection between the increase in gross domestic product per capita and life satisfaction ("Cognitive well-being").</w:t>
      </w:r>
    </w:p>
    <w:p w:rsidR="00677280" w:rsidRDefault="00677280" w:rsidP="00677280">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On the one hand, </w:t>
      </w:r>
      <w:r>
        <w:rPr>
          <w:rFonts w:ascii="Times New Roman" w:hAnsi="Times New Roman" w:cs="Times New Roman"/>
          <w:sz w:val="24"/>
          <w:szCs w:val="24"/>
          <w:lang w:val="en-GB"/>
        </w:rPr>
        <w:t>expectations</w:t>
      </w:r>
      <w:r w:rsidRPr="00CB22D0">
        <w:rPr>
          <w:rFonts w:ascii="Times New Roman" w:hAnsi="Times New Roman" w:cs="Times New Roman"/>
          <w:sz w:val="24"/>
          <w:szCs w:val="24"/>
          <w:lang w:val="en-GB"/>
        </w:rPr>
        <w:t xml:space="preserve"> adapt to the actual development. That is, as income increase </w:t>
      </w:r>
      <w:r>
        <w:rPr>
          <w:rFonts w:ascii="Times New Roman" w:hAnsi="Times New Roman" w:cs="Times New Roman"/>
          <w:sz w:val="24"/>
          <w:szCs w:val="24"/>
          <w:lang w:val="en-GB"/>
        </w:rPr>
        <w:t xml:space="preserve">expectations </w:t>
      </w:r>
      <w:r w:rsidRPr="00CB22D0">
        <w:rPr>
          <w:rFonts w:ascii="Times New Roman" w:hAnsi="Times New Roman" w:cs="Times New Roman"/>
          <w:sz w:val="24"/>
          <w:szCs w:val="24"/>
          <w:lang w:val="en-GB"/>
        </w:rPr>
        <w:t xml:space="preserve">also increases, therefore, no greater satisfaction/happiness arises (So-called hedonic treadmill). On the other hand – </w:t>
      </w:r>
      <w:r>
        <w:rPr>
          <w:rFonts w:ascii="Times New Roman" w:hAnsi="Times New Roman" w:cs="Times New Roman"/>
          <w:sz w:val="24"/>
          <w:szCs w:val="24"/>
          <w:lang w:val="en-GB"/>
        </w:rPr>
        <w:t xml:space="preserve">if the basic </w:t>
      </w:r>
      <w:r w:rsidRPr="00CB22D0">
        <w:rPr>
          <w:rFonts w:ascii="Times New Roman" w:hAnsi="Times New Roman" w:cs="Times New Roman"/>
          <w:sz w:val="24"/>
          <w:szCs w:val="24"/>
          <w:lang w:val="en-GB"/>
        </w:rPr>
        <w:t xml:space="preserve">material </w:t>
      </w:r>
      <w:r>
        <w:rPr>
          <w:rFonts w:ascii="Times New Roman" w:hAnsi="Times New Roman" w:cs="Times New Roman"/>
          <w:sz w:val="24"/>
          <w:szCs w:val="24"/>
          <w:lang w:val="en-GB"/>
        </w:rPr>
        <w:t xml:space="preserve">needs are satisfied </w:t>
      </w:r>
      <w:r w:rsidRPr="00CB22D0">
        <w:rPr>
          <w:rFonts w:ascii="Times New Roman" w:hAnsi="Times New Roman" w:cs="Times New Roman"/>
          <w:sz w:val="24"/>
          <w:szCs w:val="24"/>
          <w:lang w:val="en-GB"/>
        </w:rPr>
        <w:t>- less absolute income, but rather more relative income - i.e. one's income in comparison to other</w:t>
      </w:r>
      <w:r>
        <w:rPr>
          <w:rFonts w:ascii="Times New Roman" w:hAnsi="Times New Roman" w:cs="Times New Roman"/>
          <w:sz w:val="24"/>
          <w:szCs w:val="24"/>
          <w:lang w:val="en-GB"/>
        </w:rPr>
        <w:t xml:space="preserve"> is decisive. </w:t>
      </w:r>
      <w:r w:rsidRPr="00CB22D0">
        <w:rPr>
          <w:rFonts w:ascii="Times New Roman" w:hAnsi="Times New Roman" w:cs="Times New Roman"/>
          <w:sz w:val="24"/>
          <w:szCs w:val="24"/>
          <w:lang w:val="en-GB"/>
        </w:rPr>
        <w:t>A general increase in income for everybody: results in an increase of social norms, therefore the level of satisfaction does not increase, as everyone receive more.</w:t>
      </w:r>
      <w:r>
        <w:rPr>
          <w:rFonts w:ascii="Times New Roman" w:hAnsi="Times New Roman" w:cs="Times New Roman"/>
          <w:sz w:val="24"/>
          <w:szCs w:val="24"/>
          <w:lang w:val="en-GB"/>
        </w:rPr>
        <w:t xml:space="preserve"> </w:t>
      </w:r>
      <w:r w:rsidRPr="00CB22D0">
        <w:rPr>
          <w:rFonts w:ascii="Times New Roman" w:hAnsi="Times New Roman" w:cs="Times New Roman"/>
          <w:sz w:val="24"/>
          <w:szCs w:val="24"/>
          <w:lang w:val="en-GB"/>
        </w:rPr>
        <w:t>With income changes: The sum of ranking positions in a national economy is fixed – when one rises, another one must scale down - a zero sum game.</w:t>
      </w:r>
    </w:p>
    <w:p w:rsidR="00677280" w:rsidRPr="00677280" w:rsidRDefault="00677280" w:rsidP="00677280">
      <w:pPr>
        <w:rPr>
          <w:lang w:val="en-GB"/>
        </w:rPr>
      </w:pPr>
    </w:p>
    <w:p w:rsidR="00D427A4" w:rsidRPr="00A00B3F" w:rsidRDefault="00D427A4">
      <w:pPr>
        <w:rPr>
          <w:lang w:val="en-US"/>
        </w:rPr>
      </w:pPr>
    </w:p>
    <w:sectPr w:rsidR="00D427A4" w:rsidRPr="00A00B3F" w:rsidSect="004E5347">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386" w:rsidRDefault="00382386" w:rsidP="001829D6">
      <w:pPr>
        <w:spacing w:after="0" w:line="240" w:lineRule="auto"/>
      </w:pPr>
      <w:r>
        <w:separator/>
      </w:r>
    </w:p>
  </w:endnote>
  <w:endnote w:type="continuationSeparator" w:id="0">
    <w:p w:rsidR="00382386" w:rsidRDefault="00382386" w:rsidP="0018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772"/>
      <w:docPartObj>
        <w:docPartGallery w:val="Page Numbers (Bottom of Page)"/>
        <w:docPartUnique/>
      </w:docPartObj>
    </w:sdtPr>
    <w:sdtContent>
      <w:p w:rsidR="00C50361" w:rsidRDefault="0091170A">
        <w:pPr>
          <w:pStyle w:val="Fuzeile"/>
          <w:jc w:val="center"/>
        </w:pPr>
        <w:fldSimple w:instr=" PAGE   \* MERGEFORMAT ">
          <w:r w:rsidR="00B55947">
            <w:rPr>
              <w:noProof/>
            </w:rPr>
            <w:t>1</w:t>
          </w:r>
        </w:fldSimple>
      </w:p>
    </w:sdtContent>
  </w:sdt>
  <w:p w:rsidR="00C50361" w:rsidRDefault="00C5036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386" w:rsidRDefault="00382386" w:rsidP="001829D6">
      <w:pPr>
        <w:spacing w:after="0" w:line="240" w:lineRule="auto"/>
      </w:pPr>
      <w:r>
        <w:separator/>
      </w:r>
    </w:p>
  </w:footnote>
  <w:footnote w:type="continuationSeparator" w:id="0">
    <w:p w:rsidR="00382386" w:rsidRDefault="00382386" w:rsidP="00182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3B89"/>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36722"/>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84163"/>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13262"/>
    <w:multiLevelType w:val="hybridMultilevel"/>
    <w:tmpl w:val="2AE6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86DE5"/>
    <w:multiLevelType w:val="hybridMultilevel"/>
    <w:tmpl w:val="6B4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0390D"/>
    <w:rsid w:val="00090CE3"/>
    <w:rsid w:val="000D182A"/>
    <w:rsid w:val="001829D6"/>
    <w:rsid w:val="001A44F9"/>
    <w:rsid w:val="001E0062"/>
    <w:rsid w:val="00206D3B"/>
    <w:rsid w:val="00240B71"/>
    <w:rsid w:val="00382386"/>
    <w:rsid w:val="00485D1A"/>
    <w:rsid w:val="004979CF"/>
    <w:rsid w:val="004E5347"/>
    <w:rsid w:val="0050390D"/>
    <w:rsid w:val="00554BD9"/>
    <w:rsid w:val="0058075D"/>
    <w:rsid w:val="005E7FAB"/>
    <w:rsid w:val="00604E1E"/>
    <w:rsid w:val="00677280"/>
    <w:rsid w:val="006D749A"/>
    <w:rsid w:val="007756FD"/>
    <w:rsid w:val="007E591F"/>
    <w:rsid w:val="00806510"/>
    <w:rsid w:val="0084341D"/>
    <w:rsid w:val="008509DB"/>
    <w:rsid w:val="0091170A"/>
    <w:rsid w:val="009653EA"/>
    <w:rsid w:val="00974721"/>
    <w:rsid w:val="00A00B3F"/>
    <w:rsid w:val="00A03A2C"/>
    <w:rsid w:val="00A55E21"/>
    <w:rsid w:val="00B259DE"/>
    <w:rsid w:val="00B55947"/>
    <w:rsid w:val="00B6626A"/>
    <w:rsid w:val="00BC13F2"/>
    <w:rsid w:val="00BD0A31"/>
    <w:rsid w:val="00C32C1D"/>
    <w:rsid w:val="00C446E0"/>
    <w:rsid w:val="00C50361"/>
    <w:rsid w:val="00CE083D"/>
    <w:rsid w:val="00CE141C"/>
    <w:rsid w:val="00D0531A"/>
    <w:rsid w:val="00D427A4"/>
    <w:rsid w:val="00D572E3"/>
    <w:rsid w:val="00D6130C"/>
    <w:rsid w:val="00DB2504"/>
    <w:rsid w:val="00DB30D5"/>
    <w:rsid w:val="00E62AC0"/>
    <w:rsid w:val="00E719AA"/>
    <w:rsid w:val="00E81482"/>
    <w:rsid w:val="00EE31AE"/>
    <w:rsid w:val="00F01E27"/>
    <w:rsid w:val="00F11B72"/>
    <w:rsid w:val="00F63F02"/>
    <w:rsid w:val="00F94814"/>
    <w:rsid w:val="00FB5D26"/>
    <w:rsid w:val="00FE13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3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rsid w:val="00FE13D1"/>
    <w:pPr>
      <w:spacing w:after="0" w:line="360" w:lineRule="auto"/>
    </w:pPr>
    <w:rPr>
      <w:rFonts w:ascii="Times New Roman" w:eastAsia="Times New Roman" w:hAnsi="Times New Roman" w:cs="Times New Roman"/>
      <w:szCs w:val="20"/>
      <w:lang w:eastAsia="de-DE"/>
    </w:rPr>
  </w:style>
  <w:style w:type="paragraph" w:styleId="Kopfzeile">
    <w:name w:val="header"/>
    <w:basedOn w:val="Standard"/>
    <w:link w:val="KopfzeileZchn"/>
    <w:uiPriority w:val="99"/>
    <w:semiHidden/>
    <w:unhideWhenUsed/>
    <w:rsid w:val="00182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829D6"/>
  </w:style>
  <w:style w:type="paragraph" w:styleId="Fuzeile">
    <w:name w:val="footer"/>
    <w:basedOn w:val="Standard"/>
    <w:link w:val="FuzeileZchn"/>
    <w:uiPriority w:val="99"/>
    <w:unhideWhenUsed/>
    <w:rsid w:val="00182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9D6"/>
  </w:style>
  <w:style w:type="paragraph" w:styleId="Listenabsatz">
    <w:name w:val="List Paragraph"/>
    <w:basedOn w:val="Standard"/>
    <w:uiPriority w:val="34"/>
    <w:qFormat/>
    <w:rsid w:val="00677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10771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2015-09-08T05:55:00Z</dcterms:created>
  <dcterms:modified xsi:type="dcterms:W3CDTF">2015-09-12T07:53:00Z</dcterms:modified>
</cp:coreProperties>
</file>